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899" w:rsidRDefault="00AD5899"/>
    <w:p w:rsidR="002C78B1" w:rsidRPr="00392219" w:rsidRDefault="002C78B1" w:rsidP="002C78B1">
      <w:pPr>
        <w:rPr>
          <w:rFonts w:ascii="Century Gothic" w:hAnsi="Century Gothic"/>
          <w:b/>
          <w:sz w:val="20"/>
          <w:szCs w:val="20"/>
        </w:rPr>
      </w:pPr>
      <w:r w:rsidRPr="00392219">
        <w:rPr>
          <w:rFonts w:ascii="Century Gothic" w:hAnsi="Century Gothic"/>
          <w:b/>
          <w:sz w:val="20"/>
          <w:szCs w:val="20"/>
        </w:rPr>
        <w:t>Cuenta de Ahorros Nº</w:t>
      </w:r>
      <w:r w:rsidR="001238D8" w:rsidRPr="00392219">
        <w:rPr>
          <w:rFonts w:ascii="Century Gothic" w:hAnsi="Century Gothic"/>
          <w:b/>
          <w:sz w:val="20"/>
          <w:szCs w:val="20"/>
        </w:rPr>
        <w:t>:</w:t>
      </w:r>
      <w:r w:rsidR="00392219">
        <w:rPr>
          <w:rFonts w:ascii="Century Gothic" w:hAnsi="Century Gothic"/>
          <w:b/>
          <w:sz w:val="20"/>
          <w:szCs w:val="20"/>
        </w:rPr>
        <w:t xml:space="preserve"> </w:t>
      </w:r>
      <w:r w:rsidRPr="00392219">
        <w:rPr>
          <w:rFonts w:ascii="Century Gothic" w:hAnsi="Century Gothic"/>
          <w:b/>
          <w:sz w:val="20"/>
          <w:szCs w:val="20"/>
        </w:rPr>
        <w:t xml:space="preserve"> </w:t>
      </w:r>
      <w:sdt>
        <w:sdtPr>
          <w:rPr>
            <w:rFonts w:ascii="Century Gothic" w:hAnsi="Century Gothic"/>
            <w:b/>
            <w:sz w:val="20"/>
            <w:szCs w:val="20"/>
          </w:rPr>
          <w:id w:val="1936164323"/>
          <w:placeholder>
            <w:docPart w:val="37FAC943285C42EFB063BB015769B759"/>
          </w:placeholder>
          <w:showingPlcHdr/>
        </w:sdtPr>
        <w:sdtEndPr/>
        <w:sdtContent>
          <w:r w:rsidR="001238D8" w:rsidRPr="00392219">
            <w:rPr>
              <w:rFonts w:ascii="Century Gothic" w:hAnsi="Century Gothic"/>
              <w:b/>
              <w:sz w:val="20"/>
              <w:szCs w:val="20"/>
            </w:rPr>
            <w:t>Ingrese número de cuenta 0000-0000-00-00000000000</w:t>
          </w:r>
        </w:sdtContent>
      </w:sdt>
    </w:p>
    <w:p w:rsidR="00F50D55" w:rsidRPr="00822365" w:rsidRDefault="00F50D55" w:rsidP="002C78B1">
      <w:pPr>
        <w:jc w:val="center"/>
        <w:rPr>
          <w:rFonts w:ascii="Century Gothic" w:hAnsi="Century Gothic"/>
          <w:sz w:val="20"/>
          <w:szCs w:val="20"/>
        </w:rPr>
      </w:pPr>
      <w:r w:rsidRPr="00822365">
        <w:rPr>
          <w:rFonts w:ascii="Century Gothic" w:hAnsi="Century Gothic"/>
          <w:b/>
          <w:sz w:val="20"/>
          <w:szCs w:val="20"/>
        </w:rPr>
        <w:t>CONTRATO DE CUENTA DE AHORRO PERSONA NATURAL</w:t>
      </w:r>
    </w:p>
    <w:p w:rsidR="00C93531" w:rsidRPr="001F008A" w:rsidRDefault="00F50D55" w:rsidP="00C93531">
      <w:pPr>
        <w:jc w:val="both"/>
        <w:rPr>
          <w:rFonts w:ascii="Century Gothic" w:hAnsi="Century Gothic"/>
          <w:sz w:val="17"/>
          <w:szCs w:val="17"/>
        </w:rPr>
      </w:pPr>
      <w:r w:rsidRPr="001F008A">
        <w:rPr>
          <w:rFonts w:ascii="Century Gothic" w:hAnsi="Century Gothic" w:cs="Arial"/>
          <w:sz w:val="17"/>
          <w:szCs w:val="17"/>
        </w:rPr>
        <w:t>Entre,</w:t>
      </w:r>
      <w:r w:rsidR="00A1057A" w:rsidRPr="001F008A">
        <w:rPr>
          <w:rFonts w:ascii="Century Gothic" w:hAnsi="Century Gothic" w:cs="Arial"/>
          <w:b/>
          <w:sz w:val="17"/>
          <w:szCs w:val="17"/>
        </w:rPr>
        <w:t xml:space="preserve"> BANCAMIGA </w:t>
      </w:r>
      <w:r w:rsidRPr="001F008A">
        <w:rPr>
          <w:sz w:val="17"/>
          <w:szCs w:val="17"/>
        </w:rPr>
        <w:t xml:space="preserve"> </w:t>
      </w:r>
      <w:r w:rsidRPr="001F008A">
        <w:rPr>
          <w:rFonts w:ascii="Century Gothic" w:hAnsi="Century Gothic" w:cs="Arial"/>
          <w:b/>
          <w:sz w:val="17"/>
          <w:szCs w:val="17"/>
        </w:rPr>
        <w:t>BANCO UNIVERSAL, C.A,</w:t>
      </w:r>
      <w:r w:rsidRPr="001F008A">
        <w:rPr>
          <w:rFonts w:ascii="Century Gothic" w:hAnsi="Century Gothic" w:cs="Arial"/>
          <w:sz w:val="17"/>
          <w:szCs w:val="17"/>
        </w:rPr>
        <w:t xml:space="preserve"> Inscrita originalmente como BANCAMIGA BANCO DE DESARROLLO, C.A. por ante el Registro Mercantil Quinto de la Circunscripción Judicial del Distrito Capital y Estado Miranda, en fecha 8 de Agosto de 2006, bajo el N° 52, Tomo 1387-A posteriormente cambiada su denominación a BANCAMIGA BANCO MICROFINANCIERO, C.A. según consta en el Acta de Asamblea General Extraordinaria de Accionistas, inscrita por ante el citado Registro mercantil en fecha 15 de noviembre de 2011,bajo el N°25, Tomo 358 A siendo modificados sus Estatutos Sociales en varias oportunidades, constando la última de ellas así como su transformación en BANCO UNIVERSAL, en el Acta de la Asamblea General Extraordinaria de Accionistas celebrada el 29 de septiembre de 2016, inscrita en el Registro Mercantil Quinto del Distrito Capital, en fecha 17 de noviembre de 2017, bajo el N°18, TOMO 372ª REGISTRO MERCANTIL V (COD 224),según lo acordado por la Superintendencia de la Instituciones del Sector Bancario, en la Resolución N°102.17 del 14 de septiembre de 2017, Publicada en la Gaceta Oficial de la República Bolivariana de Venezuela, N° 41.265 del 26 de octubre de 2017, inscrita por ante el Registro de Información Fiscal (R.I.F) bajo el Nro.</w:t>
      </w:r>
      <w:r w:rsidRPr="001F008A">
        <w:rPr>
          <w:sz w:val="17"/>
          <w:szCs w:val="17"/>
        </w:rPr>
        <w:t xml:space="preserve"> </w:t>
      </w:r>
      <w:r w:rsidRPr="001F008A">
        <w:rPr>
          <w:rFonts w:ascii="Century Gothic" w:hAnsi="Century Gothic" w:cs="Arial"/>
          <w:sz w:val="17"/>
          <w:szCs w:val="17"/>
        </w:rPr>
        <w:t xml:space="preserve">J 31628759-9,en lo sucesivo denominada </w:t>
      </w:r>
      <w:r w:rsidRPr="001F008A">
        <w:rPr>
          <w:rFonts w:ascii="Century Gothic" w:hAnsi="Century Gothic" w:cs="Arial"/>
          <w:b/>
          <w:sz w:val="17"/>
          <w:szCs w:val="17"/>
        </w:rPr>
        <w:t xml:space="preserve">BANCAMIGA, </w:t>
      </w:r>
      <w:r w:rsidRPr="001F008A">
        <w:rPr>
          <w:rFonts w:ascii="Century Gothic" w:hAnsi="Century Gothic" w:cs="Tahoma"/>
          <w:sz w:val="17"/>
          <w:szCs w:val="17"/>
        </w:rPr>
        <w:t>representada en este acto por</w:t>
      </w:r>
      <w:r w:rsidR="001F79DD" w:rsidRPr="001F008A">
        <w:rPr>
          <w:rFonts w:ascii="Century Gothic" w:hAnsi="Century Gothic" w:cs="Tahoma"/>
          <w:sz w:val="17"/>
          <w:szCs w:val="17"/>
        </w:rPr>
        <w:t xml:space="preserve">   </w:t>
      </w:r>
      <w:sdt>
        <w:sdtPr>
          <w:rPr>
            <w:rFonts w:ascii="Century Gothic" w:hAnsi="Century Gothic" w:cs="Tahoma"/>
            <w:b/>
            <w:sz w:val="17"/>
            <w:szCs w:val="17"/>
          </w:rPr>
          <w:id w:val="399723375"/>
          <w:placeholder>
            <w:docPart w:val="1C0731E9971A48F6B399D89F9FA1FF00"/>
          </w:placeholder>
        </w:sdtPr>
        <w:sdtEndPr>
          <w:rPr>
            <w:b w:val="0"/>
          </w:rPr>
        </w:sdtEndPr>
        <w:sdtContent>
          <w:r w:rsidR="001F79DD" w:rsidRPr="001F008A">
            <w:rPr>
              <w:rFonts w:ascii="Century Gothic" w:hAnsi="Century Gothic" w:cs="Tahoma"/>
              <w:b/>
              <w:sz w:val="17"/>
              <w:szCs w:val="17"/>
            </w:rPr>
            <w:t>ALBERTO DE ARMAS BASTERRECHEA</w:t>
          </w:r>
        </w:sdtContent>
      </w:sdt>
      <w:r w:rsidR="001F79DD" w:rsidRPr="001F008A">
        <w:rPr>
          <w:rFonts w:ascii="Century Gothic" w:hAnsi="Century Gothic" w:cs="Tahoma"/>
          <w:sz w:val="17"/>
          <w:szCs w:val="17"/>
        </w:rPr>
        <w:t>,</w:t>
      </w:r>
      <w:r w:rsidRPr="001F008A">
        <w:rPr>
          <w:rFonts w:ascii="Century Gothic" w:hAnsi="Century Gothic"/>
          <w:sz w:val="17"/>
          <w:szCs w:val="17"/>
        </w:rPr>
        <w:t xml:space="preserve">, de nacionalidad </w:t>
      </w:r>
      <w:sdt>
        <w:sdtPr>
          <w:rPr>
            <w:sz w:val="17"/>
            <w:szCs w:val="17"/>
          </w:rPr>
          <w:id w:val="-2122831841"/>
          <w:placeholder>
            <w:docPart w:val="22C8B87429674362BD8282576A3A4C1A"/>
          </w:placeholder>
          <w:showingPlcHdr/>
          <w15:color w:val="B2B2B2"/>
        </w:sdtPr>
        <w:sdtEndPr>
          <w:rPr>
            <w:rFonts w:ascii="Century Gothic" w:hAnsi="Century Gothic"/>
          </w:rPr>
        </w:sdtEndPr>
        <w:sdtContent>
          <w:r w:rsidR="00BF406D" w:rsidRPr="001F008A">
            <w:rPr>
              <w:rFonts w:ascii="Century Gothic" w:hAnsi="Century Gothic"/>
              <w:color w:val="A6A6A6" w:themeColor="background1" w:themeShade="A6"/>
              <w:sz w:val="17"/>
              <w:szCs w:val="17"/>
            </w:rPr>
            <w:t>Indique la Nacionalidad</w:t>
          </w:r>
        </w:sdtContent>
      </w:sdt>
      <w:r w:rsidRPr="001F008A">
        <w:rPr>
          <w:rFonts w:ascii="Century Gothic" w:hAnsi="Century Gothic"/>
          <w:sz w:val="17"/>
          <w:szCs w:val="17"/>
        </w:rPr>
        <w:t xml:space="preserve"> ,</w:t>
      </w:r>
      <w:r w:rsidR="00C742C2" w:rsidRPr="001F008A">
        <w:rPr>
          <w:rFonts w:ascii="Century Gothic" w:hAnsi="Century Gothic"/>
          <w:sz w:val="17"/>
          <w:szCs w:val="17"/>
        </w:rPr>
        <w:t xml:space="preserve"> mayor de edad, de estado civil  </w:t>
      </w:r>
      <w:sdt>
        <w:sdtPr>
          <w:rPr>
            <w:rFonts w:ascii="Century Gothic" w:hAnsi="Century Gothic"/>
            <w:sz w:val="17"/>
            <w:szCs w:val="17"/>
          </w:rPr>
          <w:id w:val="1456057511"/>
          <w:placeholder>
            <w:docPart w:val="2D5E20F843A842249C9A44652492CBC9"/>
          </w:placeholder>
          <w:showingPlcHdr/>
        </w:sdtPr>
        <w:sdtEndPr/>
        <w:sdtContent>
          <w:r w:rsidR="001D55C2" w:rsidRPr="001F008A">
            <w:rPr>
              <w:rFonts w:ascii="Century Gothic" w:hAnsi="Century Gothic"/>
              <w:color w:val="A6A6A6" w:themeColor="background1" w:themeShade="A6"/>
              <w:sz w:val="17"/>
              <w:szCs w:val="17"/>
            </w:rPr>
            <w:t>Indique estado civil</w:t>
          </w:r>
        </w:sdtContent>
      </w:sdt>
      <w:r w:rsidR="00C742C2" w:rsidRPr="001F008A">
        <w:rPr>
          <w:rFonts w:ascii="Century Gothic" w:hAnsi="Century Gothic"/>
          <w:sz w:val="17"/>
          <w:szCs w:val="17"/>
        </w:rPr>
        <w:t xml:space="preserve">, domiciliado en la ciudad de </w:t>
      </w:r>
      <w:sdt>
        <w:sdtPr>
          <w:rPr>
            <w:rFonts w:ascii="Century Gothic" w:hAnsi="Century Gothic"/>
            <w:sz w:val="17"/>
            <w:szCs w:val="17"/>
          </w:rPr>
          <w:id w:val="-2137019418"/>
          <w:placeholder>
            <w:docPart w:val="5966B580001F42E7A8F9DCD1DE8B3D7B"/>
          </w:placeholder>
          <w:showingPlcHdr/>
        </w:sdtPr>
        <w:sdtEndPr/>
        <w:sdtContent>
          <w:r w:rsidR="001D55C2" w:rsidRPr="001F008A">
            <w:rPr>
              <w:rStyle w:val="Textodelmarcadordeposicin"/>
              <w:rFonts w:ascii="Century Gothic" w:hAnsi="Century Gothic"/>
              <w:color w:val="A6A6A6" w:themeColor="background1" w:themeShade="A6"/>
              <w:sz w:val="17"/>
              <w:szCs w:val="17"/>
            </w:rPr>
            <w:t>Nombre de la ciudad de domicilio</w:t>
          </w:r>
        </w:sdtContent>
      </w:sdt>
      <w:r w:rsidR="00C742C2" w:rsidRPr="001F008A">
        <w:rPr>
          <w:rFonts w:ascii="Century Gothic" w:hAnsi="Century Gothic"/>
          <w:sz w:val="17"/>
          <w:szCs w:val="17"/>
        </w:rPr>
        <w:t xml:space="preserve"> </w:t>
      </w:r>
      <w:r w:rsidRPr="001F008A">
        <w:rPr>
          <w:rFonts w:ascii="Century Gothic" w:hAnsi="Century Gothic"/>
          <w:sz w:val="17"/>
          <w:szCs w:val="17"/>
        </w:rPr>
        <w:t xml:space="preserve"> </w:t>
      </w:r>
      <w:r w:rsidR="00C742C2" w:rsidRPr="001F008A">
        <w:rPr>
          <w:rFonts w:ascii="Century Gothic" w:hAnsi="Century Gothic"/>
          <w:sz w:val="17"/>
          <w:szCs w:val="17"/>
        </w:rPr>
        <w:t xml:space="preserve">, Estado </w:t>
      </w:r>
      <w:sdt>
        <w:sdtPr>
          <w:rPr>
            <w:rFonts w:ascii="Century Gothic" w:hAnsi="Century Gothic"/>
            <w:sz w:val="17"/>
            <w:szCs w:val="17"/>
          </w:rPr>
          <w:id w:val="-988485439"/>
          <w:placeholder>
            <w:docPart w:val="AE579A0D878448F298DF4E583D091509"/>
          </w:placeholder>
          <w:showingPlcHdr/>
        </w:sdtPr>
        <w:sdtEndPr/>
        <w:sdtContent>
          <w:r w:rsidR="001D55C2" w:rsidRPr="001F008A">
            <w:rPr>
              <w:rStyle w:val="Textodelmarcadordeposicin"/>
              <w:rFonts w:ascii="Century Gothic" w:hAnsi="Century Gothic"/>
              <w:color w:val="A6A6A6" w:themeColor="background1" w:themeShade="A6"/>
              <w:sz w:val="17"/>
              <w:szCs w:val="17"/>
            </w:rPr>
            <w:t>Indique nombre del estado de domicilio</w:t>
          </w:r>
        </w:sdtContent>
      </w:sdt>
      <w:r w:rsidR="00C742C2" w:rsidRPr="001F008A">
        <w:rPr>
          <w:rFonts w:ascii="Century Gothic" w:hAnsi="Century Gothic"/>
          <w:sz w:val="17"/>
          <w:szCs w:val="17"/>
        </w:rPr>
        <w:t xml:space="preserve"> , titular de la Cédula de Identidad Nro. </w:t>
      </w:r>
      <w:sdt>
        <w:sdtPr>
          <w:rPr>
            <w:rFonts w:ascii="Century Gothic" w:hAnsi="Century Gothic"/>
            <w:sz w:val="17"/>
            <w:szCs w:val="17"/>
          </w:rPr>
          <w:id w:val="347301183"/>
          <w:placeholder>
            <w:docPart w:val="1672989A00AF4DB0A8A3AA346EF76A40"/>
          </w:placeholder>
          <w:showingPlcHdr/>
        </w:sdtPr>
        <w:sdtEndPr/>
        <w:sdtContent>
          <w:r w:rsidR="001D55C2" w:rsidRPr="001F008A">
            <w:rPr>
              <w:rFonts w:ascii="Century Gothic" w:hAnsi="Century Gothic"/>
              <w:color w:val="A6A6A6" w:themeColor="background1" w:themeShade="A6"/>
              <w:sz w:val="17"/>
              <w:szCs w:val="17"/>
            </w:rPr>
            <w:t>V-00.000.000</w:t>
          </w:r>
        </w:sdtContent>
      </w:sdt>
      <w:r w:rsidR="00C742C2" w:rsidRPr="001F008A">
        <w:rPr>
          <w:rFonts w:ascii="Century Gothic" w:hAnsi="Century Gothic"/>
          <w:sz w:val="17"/>
          <w:szCs w:val="17"/>
        </w:rPr>
        <w:t xml:space="preserve">, inscrito en el Registro de Información Fiscal (R.I.F) bajo el Nro. </w:t>
      </w:r>
      <w:sdt>
        <w:sdtPr>
          <w:rPr>
            <w:rFonts w:ascii="Century Gothic" w:hAnsi="Century Gothic"/>
            <w:sz w:val="17"/>
            <w:szCs w:val="17"/>
          </w:rPr>
          <w:id w:val="-2013904987"/>
          <w:placeholder>
            <w:docPart w:val="D8204523D2F44CCAB46AC24BA0103F43"/>
          </w:placeholder>
          <w:showingPlcHdr/>
        </w:sdtPr>
        <w:sdtEndPr/>
        <w:sdtContent>
          <w:r w:rsidR="001D55C2" w:rsidRPr="001F008A">
            <w:rPr>
              <w:rFonts w:ascii="Century Gothic" w:hAnsi="Century Gothic"/>
              <w:color w:val="A6A6A6" w:themeColor="background1" w:themeShade="A6"/>
              <w:sz w:val="17"/>
              <w:szCs w:val="17"/>
            </w:rPr>
            <w:t>Indique número de RIF</w:t>
          </w:r>
        </w:sdtContent>
      </w:sdt>
      <w:r w:rsidR="003B05E1" w:rsidRPr="001F008A">
        <w:rPr>
          <w:rFonts w:ascii="Century Gothic" w:hAnsi="Century Gothic"/>
          <w:sz w:val="17"/>
          <w:szCs w:val="17"/>
        </w:rPr>
        <w:t xml:space="preserve">, </w:t>
      </w:r>
      <w:r w:rsidR="00C742C2" w:rsidRPr="001F008A">
        <w:rPr>
          <w:rFonts w:ascii="Century Gothic" w:hAnsi="Century Gothic"/>
          <w:sz w:val="17"/>
          <w:szCs w:val="17"/>
        </w:rPr>
        <w:t xml:space="preserve"> </w:t>
      </w:r>
      <w:r w:rsidR="003B05E1" w:rsidRPr="001F008A">
        <w:rPr>
          <w:rFonts w:ascii="Century Gothic" w:hAnsi="Century Gothic"/>
          <w:sz w:val="17"/>
          <w:szCs w:val="17"/>
        </w:rPr>
        <w:t>suficientemente autorizado(a) para este acto</w:t>
      </w:r>
      <w:r w:rsidR="003B05E1" w:rsidRPr="001F008A">
        <w:rPr>
          <w:rFonts w:ascii="Century Gothic" w:hAnsi="Century Gothic" w:cs="Arial"/>
          <w:sz w:val="17"/>
          <w:szCs w:val="17"/>
        </w:rPr>
        <w:t>, por una parte, y por la otra</w:t>
      </w:r>
      <w:r w:rsidR="001D55C2" w:rsidRPr="001F008A">
        <w:rPr>
          <w:rFonts w:ascii="Century Gothic" w:hAnsi="Century Gothic" w:cs="Arial"/>
          <w:sz w:val="17"/>
          <w:szCs w:val="17"/>
        </w:rPr>
        <w:t xml:space="preserve"> </w:t>
      </w:r>
      <w:sdt>
        <w:sdtPr>
          <w:rPr>
            <w:rFonts w:ascii="Century Gothic" w:hAnsi="Century Gothic" w:cs="Arial"/>
            <w:sz w:val="17"/>
            <w:szCs w:val="17"/>
          </w:rPr>
          <w:id w:val="1748077071"/>
          <w:placeholder>
            <w:docPart w:val="91C1D734077A4F8E9AD9F1EF04D2A486"/>
          </w:placeholder>
          <w:showingPlcHdr/>
        </w:sdtPr>
        <w:sdtEndPr/>
        <w:sdtContent>
          <w:r w:rsidR="001D55C2" w:rsidRPr="001F008A">
            <w:rPr>
              <w:rFonts w:ascii="Century Gothic" w:hAnsi="Century Gothic" w:cs="Arial"/>
              <w:color w:val="A6A6A6" w:themeColor="background1" w:themeShade="A6"/>
              <w:sz w:val="17"/>
              <w:szCs w:val="17"/>
            </w:rPr>
            <w:t>Indique nombre del cliente</w:t>
          </w:r>
        </w:sdtContent>
      </w:sdt>
      <w:r w:rsidR="001D55C2" w:rsidRPr="001F008A">
        <w:rPr>
          <w:rFonts w:ascii="Century Gothic" w:hAnsi="Century Gothic" w:cs="Arial"/>
          <w:sz w:val="17"/>
          <w:szCs w:val="17"/>
        </w:rPr>
        <w:t xml:space="preserve"> </w:t>
      </w:r>
      <w:r w:rsidR="003B05E1" w:rsidRPr="001F008A">
        <w:rPr>
          <w:rFonts w:ascii="Century Gothic" w:hAnsi="Century Gothic"/>
          <w:sz w:val="17"/>
          <w:szCs w:val="17"/>
        </w:rPr>
        <w:t>, de nacionalidad</w:t>
      </w:r>
      <w:r w:rsidR="001D55C2" w:rsidRPr="001F008A">
        <w:rPr>
          <w:rFonts w:ascii="Century Gothic" w:hAnsi="Century Gothic"/>
          <w:sz w:val="17"/>
          <w:szCs w:val="17"/>
        </w:rPr>
        <w:t xml:space="preserve"> </w:t>
      </w:r>
      <w:r w:rsidR="003B05E1" w:rsidRPr="001F008A">
        <w:rPr>
          <w:rFonts w:ascii="Century Gothic" w:hAnsi="Century Gothic"/>
          <w:sz w:val="17"/>
          <w:szCs w:val="17"/>
        </w:rPr>
        <w:t xml:space="preserve"> </w:t>
      </w:r>
      <w:sdt>
        <w:sdtPr>
          <w:rPr>
            <w:rFonts w:ascii="Century Gothic" w:hAnsi="Century Gothic"/>
            <w:sz w:val="17"/>
            <w:szCs w:val="17"/>
          </w:rPr>
          <w:id w:val="1038007567"/>
          <w:placeholder>
            <w:docPart w:val="F7548FCEC1A14A519A0316857FE3F554"/>
          </w:placeholder>
          <w:showingPlcHdr/>
          <w15:color w:val="808080"/>
        </w:sdtPr>
        <w:sdtEndPr/>
        <w:sdtContent>
          <w:r w:rsidR="001D55C2" w:rsidRPr="001F008A">
            <w:rPr>
              <w:rFonts w:ascii="Century Gothic" w:hAnsi="Century Gothic"/>
              <w:color w:val="A6A6A6" w:themeColor="background1" w:themeShade="A6"/>
              <w:sz w:val="17"/>
              <w:szCs w:val="17"/>
            </w:rPr>
            <w:t>Indique la nacionalidad</w:t>
          </w:r>
        </w:sdtContent>
      </w:sdt>
      <w:r w:rsidR="003B05E1" w:rsidRPr="001F008A">
        <w:rPr>
          <w:rFonts w:ascii="Century Gothic" w:hAnsi="Century Gothic"/>
          <w:color w:val="A6A6A6" w:themeColor="background1" w:themeShade="A6"/>
          <w:sz w:val="17"/>
          <w:szCs w:val="17"/>
        </w:rPr>
        <w:t xml:space="preserve">, </w:t>
      </w:r>
      <w:r w:rsidR="003B05E1" w:rsidRPr="001F008A">
        <w:rPr>
          <w:rFonts w:ascii="Century Gothic" w:hAnsi="Century Gothic"/>
          <w:sz w:val="17"/>
          <w:szCs w:val="17"/>
        </w:rPr>
        <w:t>mayor de edad, de estado civil</w:t>
      </w:r>
      <w:r w:rsidR="00EE5078" w:rsidRPr="001F008A">
        <w:rPr>
          <w:rFonts w:ascii="Century Gothic" w:hAnsi="Century Gothic"/>
          <w:sz w:val="17"/>
          <w:szCs w:val="17"/>
        </w:rPr>
        <w:t xml:space="preserve"> </w:t>
      </w:r>
      <w:sdt>
        <w:sdtPr>
          <w:rPr>
            <w:rFonts w:ascii="Century Gothic" w:hAnsi="Century Gothic"/>
            <w:color w:val="A6A6A6" w:themeColor="background1" w:themeShade="A6"/>
            <w:sz w:val="17"/>
            <w:szCs w:val="17"/>
          </w:rPr>
          <w:id w:val="-1477843016"/>
          <w:placeholder>
            <w:docPart w:val="5A845F49C396406EBFF03236DC4D057C"/>
          </w:placeholder>
          <w:showingPlcHdr/>
        </w:sdtPr>
        <w:sdtEndPr/>
        <w:sdtContent>
          <w:r w:rsidR="00EE5078" w:rsidRPr="001F008A">
            <w:rPr>
              <w:rFonts w:ascii="Century Gothic" w:hAnsi="Century Gothic"/>
              <w:color w:val="A6A6A6" w:themeColor="background1" w:themeShade="A6"/>
              <w:sz w:val="17"/>
              <w:szCs w:val="17"/>
            </w:rPr>
            <w:t>Indique estado civil</w:t>
          </w:r>
        </w:sdtContent>
      </w:sdt>
      <w:r w:rsidR="00EE5078" w:rsidRPr="001F008A">
        <w:rPr>
          <w:rFonts w:ascii="Century Gothic" w:hAnsi="Century Gothic"/>
          <w:color w:val="A6A6A6" w:themeColor="background1" w:themeShade="A6"/>
          <w:sz w:val="17"/>
          <w:szCs w:val="17"/>
        </w:rPr>
        <w:t xml:space="preserve">, </w:t>
      </w:r>
      <w:r w:rsidR="003B05E1" w:rsidRPr="001F008A">
        <w:rPr>
          <w:rFonts w:ascii="Century Gothic" w:hAnsi="Century Gothic"/>
          <w:sz w:val="17"/>
          <w:szCs w:val="17"/>
        </w:rPr>
        <w:t xml:space="preserve">domiciliado en la ciudad de </w:t>
      </w:r>
      <w:sdt>
        <w:sdtPr>
          <w:rPr>
            <w:rFonts w:ascii="Century Gothic" w:hAnsi="Century Gothic"/>
            <w:sz w:val="17"/>
            <w:szCs w:val="17"/>
          </w:rPr>
          <w:id w:val="2082714605"/>
          <w:placeholder>
            <w:docPart w:val="F2EFD6E7264540A6A6F30B00C1A3EFDC"/>
          </w:placeholder>
          <w:showingPlcHdr/>
        </w:sdtPr>
        <w:sdtEndPr/>
        <w:sdtContent>
          <w:r w:rsidR="00B80C0D" w:rsidRPr="001F008A">
            <w:rPr>
              <w:rFonts w:ascii="Century Gothic" w:hAnsi="Century Gothic"/>
              <w:color w:val="A6A6A6" w:themeColor="background1" w:themeShade="A6"/>
              <w:sz w:val="17"/>
              <w:szCs w:val="17"/>
            </w:rPr>
            <w:t>Nombre de la ciudad de domicilio</w:t>
          </w:r>
        </w:sdtContent>
      </w:sdt>
      <w:r w:rsidR="00B80C0D" w:rsidRPr="001F008A">
        <w:rPr>
          <w:rFonts w:ascii="Century Gothic" w:hAnsi="Century Gothic"/>
          <w:sz w:val="17"/>
          <w:szCs w:val="17"/>
        </w:rPr>
        <w:t xml:space="preserve">, Estado </w:t>
      </w:r>
      <w:sdt>
        <w:sdtPr>
          <w:rPr>
            <w:rFonts w:ascii="Century Gothic" w:hAnsi="Century Gothic"/>
            <w:sz w:val="17"/>
            <w:szCs w:val="17"/>
          </w:rPr>
          <w:id w:val="-235320451"/>
          <w:placeholder>
            <w:docPart w:val="19666A95EF9D4E57B93A9D2C0D38DD1D"/>
          </w:placeholder>
          <w:showingPlcHdr/>
        </w:sdtPr>
        <w:sdtEndPr/>
        <w:sdtContent>
          <w:r w:rsidR="00B80C0D" w:rsidRPr="001F008A">
            <w:rPr>
              <w:rFonts w:ascii="Century Gothic" w:hAnsi="Century Gothic"/>
              <w:color w:val="A6A6A6" w:themeColor="background1" w:themeShade="A6"/>
              <w:sz w:val="17"/>
              <w:szCs w:val="17"/>
            </w:rPr>
            <w:t>Indique el nombre del Estado de domicilio</w:t>
          </w:r>
        </w:sdtContent>
      </w:sdt>
      <w:r w:rsidR="00B80C0D" w:rsidRPr="001F008A">
        <w:rPr>
          <w:rFonts w:ascii="Century Gothic" w:hAnsi="Century Gothic"/>
          <w:sz w:val="17"/>
          <w:szCs w:val="17"/>
        </w:rPr>
        <w:t xml:space="preserve">, </w:t>
      </w:r>
      <w:r w:rsidR="003B05E1" w:rsidRPr="001F008A">
        <w:rPr>
          <w:rFonts w:ascii="Century Gothic" w:hAnsi="Century Gothic"/>
          <w:sz w:val="17"/>
          <w:szCs w:val="17"/>
        </w:rPr>
        <w:t>titular de la Cédula de Identidad Nro.</w:t>
      </w:r>
      <w:r w:rsidR="00B80C0D" w:rsidRPr="001F008A">
        <w:rPr>
          <w:rFonts w:ascii="Century Gothic" w:hAnsi="Century Gothic"/>
          <w:sz w:val="17"/>
          <w:szCs w:val="17"/>
        </w:rPr>
        <w:t xml:space="preserve"> </w:t>
      </w:r>
      <w:sdt>
        <w:sdtPr>
          <w:rPr>
            <w:rFonts w:ascii="Century Gothic" w:hAnsi="Century Gothic"/>
            <w:sz w:val="17"/>
            <w:szCs w:val="17"/>
          </w:rPr>
          <w:id w:val="-423265844"/>
          <w:placeholder>
            <w:docPart w:val="9D12EB884B784DBB9FC93C8281CBF0B6"/>
          </w:placeholder>
          <w:showingPlcHdr/>
        </w:sdtPr>
        <w:sdtEndPr/>
        <w:sdtContent>
          <w:r w:rsidR="00B80C0D" w:rsidRPr="001F008A">
            <w:rPr>
              <w:rFonts w:ascii="Century Gothic" w:hAnsi="Century Gothic"/>
              <w:color w:val="A6A6A6" w:themeColor="background1" w:themeShade="A6"/>
              <w:sz w:val="17"/>
              <w:szCs w:val="17"/>
            </w:rPr>
            <w:t>V-00.000.000</w:t>
          </w:r>
        </w:sdtContent>
      </w:sdt>
      <w:r w:rsidR="00B80C0D" w:rsidRPr="001F008A">
        <w:rPr>
          <w:rFonts w:ascii="Century Gothic" w:hAnsi="Century Gothic"/>
          <w:sz w:val="17"/>
          <w:szCs w:val="17"/>
        </w:rPr>
        <w:t>,</w:t>
      </w:r>
      <w:r w:rsidR="00C93531" w:rsidRPr="001F008A">
        <w:rPr>
          <w:rFonts w:ascii="Century Gothic" w:hAnsi="Century Gothic"/>
          <w:color w:val="A6A6A6" w:themeColor="background1" w:themeShade="A6"/>
          <w:sz w:val="17"/>
          <w:szCs w:val="17"/>
        </w:rPr>
        <w:t xml:space="preserve"> </w:t>
      </w:r>
      <w:r w:rsidR="00C93531" w:rsidRPr="001F008A">
        <w:rPr>
          <w:rFonts w:ascii="Century Gothic" w:hAnsi="Century Gothic"/>
          <w:sz w:val="17"/>
          <w:szCs w:val="17"/>
        </w:rPr>
        <w:t>inscrito en el Registro de Información Fiscal (R.I.F) bajo el Nro.</w:t>
      </w:r>
      <w:r w:rsidR="00B80C0D" w:rsidRPr="001F008A">
        <w:rPr>
          <w:rFonts w:ascii="Century Gothic" w:hAnsi="Century Gothic"/>
          <w:sz w:val="17"/>
          <w:szCs w:val="17"/>
        </w:rPr>
        <w:t xml:space="preserve"> </w:t>
      </w:r>
      <w:sdt>
        <w:sdtPr>
          <w:rPr>
            <w:rFonts w:ascii="Century Gothic" w:hAnsi="Century Gothic"/>
            <w:sz w:val="17"/>
            <w:szCs w:val="17"/>
          </w:rPr>
          <w:id w:val="1285151059"/>
          <w:placeholder>
            <w:docPart w:val="098F1B8928F646FEB2783527CAAE7745"/>
          </w:placeholder>
          <w:showingPlcHdr/>
        </w:sdtPr>
        <w:sdtEndPr/>
        <w:sdtContent>
          <w:r w:rsidR="00B80C0D" w:rsidRPr="001F008A">
            <w:rPr>
              <w:rFonts w:ascii="Century Gothic" w:hAnsi="Century Gothic"/>
              <w:color w:val="A6A6A6" w:themeColor="background1" w:themeShade="A6"/>
              <w:sz w:val="17"/>
              <w:szCs w:val="17"/>
            </w:rPr>
            <w:t>Indique número de RIF</w:t>
          </w:r>
        </w:sdtContent>
      </w:sdt>
      <w:r w:rsidR="00B80C0D" w:rsidRPr="001F008A">
        <w:rPr>
          <w:rFonts w:ascii="Century Gothic" w:hAnsi="Century Gothic"/>
          <w:sz w:val="17"/>
          <w:szCs w:val="17"/>
        </w:rPr>
        <w:t>,</w:t>
      </w:r>
      <w:r w:rsidR="00C93531" w:rsidRPr="001F008A">
        <w:rPr>
          <w:rFonts w:ascii="Century Gothic" w:hAnsi="Century Gothic"/>
          <w:sz w:val="17"/>
          <w:szCs w:val="17"/>
        </w:rPr>
        <w:t xml:space="preserve"> </w:t>
      </w:r>
      <w:r w:rsidR="00C93531" w:rsidRPr="001F008A">
        <w:rPr>
          <w:rFonts w:ascii="Century Gothic" w:hAnsi="Century Gothic" w:cs="Arial"/>
          <w:sz w:val="17"/>
          <w:szCs w:val="17"/>
        </w:rPr>
        <w:t xml:space="preserve">en lo sucesivo denominado(a) </w:t>
      </w:r>
      <w:r w:rsidR="00C93531" w:rsidRPr="001F008A">
        <w:rPr>
          <w:rFonts w:ascii="Century Gothic" w:hAnsi="Century Gothic" w:cs="Arial"/>
          <w:b/>
          <w:bCs/>
          <w:sz w:val="17"/>
          <w:szCs w:val="17"/>
        </w:rPr>
        <w:t>EL AHORRISTA</w:t>
      </w:r>
      <w:r w:rsidR="00C93531" w:rsidRPr="001F008A">
        <w:rPr>
          <w:rFonts w:ascii="Century Gothic" w:hAnsi="Century Gothic" w:cs="Arial"/>
          <w:sz w:val="17"/>
          <w:szCs w:val="17"/>
        </w:rPr>
        <w:t>, se conviene en celebrar el presente “</w:t>
      </w:r>
      <w:r w:rsidR="00C93531" w:rsidRPr="001F008A">
        <w:rPr>
          <w:rFonts w:ascii="Century Gothic" w:hAnsi="Century Gothic" w:cs="Arial"/>
          <w:b/>
          <w:sz w:val="17"/>
          <w:szCs w:val="17"/>
        </w:rPr>
        <w:t>CONTRATO DE CUENTA DE AHORRO”</w:t>
      </w:r>
      <w:r w:rsidR="00C93531" w:rsidRPr="001F008A">
        <w:rPr>
          <w:rFonts w:ascii="Century Gothic" w:hAnsi="Century Gothic" w:cs="Arial"/>
          <w:sz w:val="17"/>
          <w:szCs w:val="17"/>
        </w:rPr>
        <w:t xml:space="preserve"> o simplemente </w:t>
      </w:r>
      <w:r w:rsidR="00C93531" w:rsidRPr="001F008A">
        <w:rPr>
          <w:rFonts w:ascii="Century Gothic" w:hAnsi="Century Gothic" w:cs="Arial"/>
          <w:b/>
          <w:sz w:val="17"/>
          <w:szCs w:val="17"/>
        </w:rPr>
        <w:t>“CUENTA DE AHORRO”</w:t>
      </w:r>
      <w:r w:rsidR="00C93531" w:rsidRPr="001F008A">
        <w:rPr>
          <w:rFonts w:ascii="Century Gothic" w:hAnsi="Century Gothic" w:cs="Arial"/>
          <w:sz w:val="17"/>
          <w:szCs w:val="17"/>
        </w:rPr>
        <w:t>, sometido a los términos, condiciones y modalidades siguientes:</w:t>
      </w:r>
    </w:p>
    <w:p w:rsidR="00C93531" w:rsidRPr="001F008A" w:rsidRDefault="00C93531" w:rsidP="00C93531">
      <w:pPr>
        <w:jc w:val="both"/>
        <w:rPr>
          <w:rFonts w:ascii="Century Gothic" w:hAnsi="Century Gothic" w:cs="Arial"/>
          <w:sz w:val="17"/>
          <w:szCs w:val="17"/>
        </w:rPr>
      </w:pPr>
      <w:r w:rsidRPr="001F008A">
        <w:rPr>
          <w:rFonts w:ascii="Century Gothic" w:hAnsi="Century Gothic" w:cs="Arial"/>
          <w:b/>
          <w:sz w:val="17"/>
          <w:szCs w:val="17"/>
          <w:u w:val="single"/>
        </w:rPr>
        <w:t>PRIMERA</w:t>
      </w:r>
      <w:r w:rsidRPr="001F008A">
        <w:rPr>
          <w:rFonts w:ascii="Century Gothic" w:hAnsi="Century Gothic" w:cs="Arial"/>
          <w:sz w:val="17"/>
          <w:szCs w:val="17"/>
        </w:rPr>
        <w:t>: El “</w:t>
      </w:r>
      <w:r w:rsidRPr="001F008A">
        <w:rPr>
          <w:rFonts w:ascii="Century Gothic" w:hAnsi="Century Gothic" w:cs="Arial"/>
          <w:b/>
          <w:sz w:val="17"/>
          <w:szCs w:val="17"/>
        </w:rPr>
        <w:t>CONTRATO DE CUENTA DE AHORRO</w:t>
      </w:r>
      <w:r w:rsidRPr="001F008A">
        <w:rPr>
          <w:rFonts w:ascii="Century Gothic" w:hAnsi="Century Gothic" w:cs="Arial"/>
          <w:sz w:val="17"/>
          <w:szCs w:val="17"/>
        </w:rPr>
        <w:t xml:space="preserve">” sólo podrá ser suscrito por personas naturales o jurídicas capaces para ello de acuerdo con la Ley. En el momento de la celebración del </w:t>
      </w:r>
      <w:r w:rsidRPr="001F008A">
        <w:rPr>
          <w:rFonts w:ascii="Century Gothic" w:hAnsi="Century Gothic" w:cs="Arial"/>
          <w:b/>
          <w:sz w:val="17"/>
          <w:szCs w:val="17"/>
        </w:rPr>
        <w:t>CONTRATO DE CUENTA DE AHORRO</w:t>
      </w:r>
      <w:r w:rsidRPr="001F008A">
        <w:rPr>
          <w:rFonts w:ascii="Century Gothic" w:hAnsi="Century Gothic" w:cs="Arial"/>
          <w:sz w:val="17"/>
          <w:szCs w:val="17"/>
        </w:rPr>
        <w:t xml:space="preserve">, BANCAMIGA podrá exigir la información que considere suficiente y necesaria para la identificación de </w:t>
      </w:r>
      <w:r w:rsidRPr="001F008A">
        <w:rPr>
          <w:rFonts w:ascii="Century Gothic" w:hAnsi="Century Gothic" w:cs="Arial"/>
          <w:b/>
          <w:sz w:val="17"/>
          <w:szCs w:val="17"/>
        </w:rPr>
        <w:t>EL AHORRISTA</w:t>
      </w:r>
      <w:r w:rsidRPr="001F008A">
        <w:rPr>
          <w:rFonts w:ascii="Century Gothic" w:hAnsi="Century Gothic" w:cs="Arial"/>
          <w:sz w:val="17"/>
          <w:szCs w:val="17"/>
        </w:rPr>
        <w:t xml:space="preserve">, así como otros recaudos incluidos, aquellos exigidos por la Resolución N° 119.10 de fecha 09 de marzo de 2010, contentiva en el Capítulo III Sección “B”   “Políticas de Administración de Riesgos de Legitimación de  Capitales y  Financiamiento al Terrorismo derivados de los Clientes Política Conozca su Cliente” Aplicables a los Entes Regulados por la Superintendencia de Instituciones del Sector Bancario o la que la sustituya. </w:t>
      </w:r>
      <w:r w:rsidRPr="001F008A">
        <w:rPr>
          <w:rFonts w:ascii="Century Gothic" w:hAnsi="Century Gothic" w:cs="Arial"/>
          <w:b/>
          <w:sz w:val="17"/>
          <w:szCs w:val="17"/>
          <w:u w:val="single"/>
        </w:rPr>
        <w:t>SEGUNDA</w:t>
      </w:r>
      <w:r w:rsidRPr="001F008A">
        <w:rPr>
          <w:rFonts w:ascii="Century Gothic" w:hAnsi="Century Gothic" w:cs="Arial"/>
          <w:b/>
          <w:bCs/>
          <w:sz w:val="17"/>
          <w:szCs w:val="17"/>
        </w:rPr>
        <w:t xml:space="preserve">: </w:t>
      </w:r>
      <w:r w:rsidRPr="001F008A">
        <w:rPr>
          <w:rFonts w:ascii="Century Gothic" w:hAnsi="Century Gothic" w:cs="Arial"/>
          <w:sz w:val="17"/>
          <w:szCs w:val="17"/>
        </w:rPr>
        <w:t xml:space="preserve">La persona que ejerza la patria potestad sobre algún menor de edad podrá suscribir un </w:t>
      </w:r>
      <w:r w:rsidRPr="001F008A">
        <w:rPr>
          <w:rFonts w:ascii="Century Gothic" w:hAnsi="Century Gothic" w:cs="Arial"/>
          <w:b/>
          <w:sz w:val="17"/>
          <w:szCs w:val="17"/>
        </w:rPr>
        <w:t>CONTRATO DE CUENTA DE AHORRO</w:t>
      </w:r>
      <w:r w:rsidRPr="001F008A">
        <w:rPr>
          <w:rFonts w:ascii="Century Gothic" w:hAnsi="Century Gothic" w:cs="Arial"/>
          <w:sz w:val="17"/>
          <w:szCs w:val="17"/>
        </w:rPr>
        <w:t xml:space="preserve"> en nombre de éste, con la adición del (los) nombre (s) del (los) representante (s) legal (es) que ejerzan su patria potestad, quien (es) tendrá (n) la libre disponibilidad de los fondos depositados. </w:t>
      </w:r>
      <w:r w:rsidRPr="001F008A">
        <w:rPr>
          <w:rFonts w:ascii="Century Gothic" w:hAnsi="Century Gothic" w:cs="Arial"/>
          <w:b/>
          <w:bCs/>
          <w:sz w:val="17"/>
          <w:szCs w:val="17"/>
        </w:rPr>
        <w:t xml:space="preserve">BANCAMIGA </w:t>
      </w:r>
      <w:r w:rsidRPr="001F008A">
        <w:rPr>
          <w:rFonts w:ascii="Century Gothic" w:hAnsi="Century Gothic" w:cs="Arial"/>
          <w:sz w:val="17"/>
          <w:szCs w:val="17"/>
        </w:rPr>
        <w:t xml:space="preserve">se reserva el derecho de exigir, cuando a su juicio lo considere necesario y conveniente, la autorización judicial prevista en las disposiciones que rigen la materia. </w:t>
      </w:r>
      <w:r w:rsidRPr="001F008A">
        <w:rPr>
          <w:rFonts w:ascii="Century Gothic" w:hAnsi="Century Gothic" w:cs="Arial"/>
          <w:b/>
          <w:sz w:val="17"/>
          <w:szCs w:val="17"/>
          <w:u w:val="single"/>
        </w:rPr>
        <w:t>TERCERA</w:t>
      </w:r>
      <w:r w:rsidRPr="001F008A">
        <w:rPr>
          <w:rFonts w:ascii="Century Gothic" w:hAnsi="Century Gothic" w:cs="Arial"/>
          <w:b/>
          <w:bCs/>
          <w:sz w:val="17"/>
          <w:szCs w:val="17"/>
        </w:rPr>
        <w:t xml:space="preserve">: </w:t>
      </w:r>
      <w:r w:rsidRPr="001F008A">
        <w:rPr>
          <w:rFonts w:ascii="Century Gothic" w:hAnsi="Century Gothic" w:cs="Arial"/>
          <w:bCs/>
          <w:sz w:val="17"/>
          <w:szCs w:val="17"/>
        </w:rPr>
        <w:t xml:space="preserve">La </w:t>
      </w:r>
      <w:r w:rsidRPr="001F008A">
        <w:rPr>
          <w:rFonts w:ascii="Century Gothic" w:hAnsi="Century Gothic" w:cs="Arial"/>
          <w:b/>
          <w:sz w:val="17"/>
          <w:szCs w:val="17"/>
        </w:rPr>
        <w:t xml:space="preserve">CUENTA DE AHORRO </w:t>
      </w:r>
      <w:r w:rsidRPr="001F008A">
        <w:rPr>
          <w:rFonts w:ascii="Century Gothic" w:hAnsi="Century Gothic" w:cs="Arial"/>
          <w:sz w:val="17"/>
          <w:szCs w:val="17"/>
        </w:rPr>
        <w:t xml:space="preserve">sólo podrá ser movilizada en horas de caja, en moneda de curso legal, mediante depósitos en las cajas que a tal efecto habilite </w:t>
      </w:r>
      <w:r w:rsidRPr="001F008A">
        <w:rPr>
          <w:rFonts w:ascii="Century Gothic" w:hAnsi="Century Gothic" w:cs="Arial"/>
          <w:b/>
          <w:sz w:val="17"/>
          <w:szCs w:val="17"/>
        </w:rPr>
        <w:t>BANCAMIGA</w:t>
      </w:r>
      <w:r w:rsidRPr="001F008A">
        <w:rPr>
          <w:rFonts w:ascii="Century Gothic" w:hAnsi="Century Gothic" w:cs="Arial"/>
          <w:sz w:val="17"/>
          <w:szCs w:val="17"/>
        </w:rPr>
        <w:t xml:space="preserve"> en cualquiera de sus agencias, o mediante retiros que se realicen, igualmente, en cualquiera de las agencias que </w:t>
      </w:r>
      <w:r w:rsidRPr="001F008A">
        <w:rPr>
          <w:rFonts w:ascii="Century Gothic" w:hAnsi="Century Gothic" w:cs="Arial"/>
          <w:b/>
          <w:sz w:val="17"/>
          <w:szCs w:val="17"/>
        </w:rPr>
        <w:t xml:space="preserve">BANCAMIGA </w:t>
      </w:r>
      <w:r w:rsidRPr="001F008A">
        <w:rPr>
          <w:rFonts w:ascii="Century Gothic" w:hAnsi="Century Gothic" w:cs="Arial"/>
          <w:sz w:val="17"/>
          <w:szCs w:val="17"/>
        </w:rPr>
        <w:t xml:space="preserve">tiene a nivel nacional, bien por </w:t>
      </w:r>
      <w:r w:rsidRPr="001F008A">
        <w:rPr>
          <w:rFonts w:ascii="Century Gothic" w:hAnsi="Century Gothic" w:cs="Arial"/>
          <w:b/>
          <w:sz w:val="17"/>
          <w:szCs w:val="17"/>
        </w:rPr>
        <w:t xml:space="preserve">EL </w:t>
      </w:r>
      <w:r w:rsidRPr="001F008A">
        <w:rPr>
          <w:rFonts w:ascii="Century Gothic" w:hAnsi="Century Gothic" w:cs="Arial"/>
          <w:b/>
          <w:bCs/>
          <w:sz w:val="17"/>
          <w:szCs w:val="17"/>
        </w:rPr>
        <w:t>AHORRISTA</w:t>
      </w:r>
      <w:r w:rsidRPr="001F008A">
        <w:rPr>
          <w:rFonts w:ascii="Century Gothic" w:hAnsi="Century Gothic" w:cs="Arial"/>
          <w:sz w:val="17"/>
          <w:szCs w:val="17"/>
        </w:rPr>
        <w:t xml:space="preserve"> o por su representante legítimo mandatario constituido. Para que los representantes o mandatarios puedan movilizar </w:t>
      </w:r>
      <w:r w:rsidRPr="001F008A">
        <w:rPr>
          <w:rFonts w:ascii="Century Gothic" w:hAnsi="Century Gothic" w:cs="Arial"/>
          <w:b/>
          <w:sz w:val="17"/>
          <w:szCs w:val="17"/>
        </w:rPr>
        <w:t>CUENTAS DE AHORRO</w:t>
      </w:r>
      <w:r w:rsidRPr="001F008A">
        <w:rPr>
          <w:rFonts w:ascii="Century Gothic" w:hAnsi="Century Gothic" w:cs="Arial"/>
          <w:sz w:val="17"/>
          <w:szCs w:val="17"/>
        </w:rPr>
        <w:t xml:space="preserve">, sus firmas y sus huellas dactilares (en caso de retiros) deberán estar incluidas en los registros que al efecto lleva </w:t>
      </w:r>
      <w:r w:rsidRPr="001F008A">
        <w:rPr>
          <w:rFonts w:ascii="Century Gothic" w:hAnsi="Century Gothic" w:cs="Arial"/>
          <w:b/>
          <w:bCs/>
          <w:sz w:val="17"/>
          <w:szCs w:val="17"/>
        </w:rPr>
        <w:t>BANCAMIGA</w:t>
      </w:r>
      <w:r w:rsidRPr="001F008A">
        <w:rPr>
          <w:rFonts w:ascii="Century Gothic" w:hAnsi="Century Gothic" w:cs="Arial"/>
          <w:sz w:val="17"/>
          <w:szCs w:val="17"/>
        </w:rPr>
        <w:t xml:space="preserve">. En el caso de mandatos otorgados de acuerdo con la Ley, cuando las firmas de los mandatarios o apoderados, no aparezcan debidamente registradas en los registros de </w:t>
      </w:r>
      <w:r w:rsidRPr="001F008A">
        <w:rPr>
          <w:rFonts w:ascii="Century Gothic" w:hAnsi="Century Gothic" w:cs="Arial"/>
          <w:b/>
          <w:bCs/>
          <w:sz w:val="17"/>
          <w:szCs w:val="17"/>
        </w:rPr>
        <w:t xml:space="preserve">BANCAMIGA, </w:t>
      </w:r>
      <w:r w:rsidRPr="001F008A">
        <w:rPr>
          <w:rFonts w:ascii="Century Gothic" w:hAnsi="Century Gothic" w:cs="Arial"/>
          <w:sz w:val="17"/>
          <w:szCs w:val="17"/>
        </w:rPr>
        <w:t xml:space="preserve">ésta se reserva el derecho de verificar la autenticidad y legitimidad del representante, sin que de tal circunstancia pueda derivarse responsabilidad alguna para </w:t>
      </w:r>
      <w:r w:rsidRPr="001F008A">
        <w:rPr>
          <w:rFonts w:ascii="Century Gothic" w:hAnsi="Century Gothic" w:cs="Arial"/>
          <w:b/>
          <w:bCs/>
          <w:sz w:val="17"/>
          <w:szCs w:val="17"/>
        </w:rPr>
        <w:t xml:space="preserve">BANCAMIGA </w:t>
      </w:r>
      <w:r w:rsidRPr="001F008A">
        <w:rPr>
          <w:rFonts w:ascii="Century Gothic" w:hAnsi="Century Gothic" w:cs="Arial"/>
          <w:sz w:val="17"/>
          <w:szCs w:val="17"/>
        </w:rPr>
        <w:t xml:space="preserve">en razón del tiempo necesario que ésta se tome para hacer la verificación correspondiente e incluso por la negativa de aceptar tal representación. </w:t>
      </w:r>
      <w:r w:rsidRPr="001F008A">
        <w:rPr>
          <w:rFonts w:ascii="Century Gothic" w:hAnsi="Century Gothic" w:cs="Arial"/>
          <w:bCs/>
          <w:sz w:val="17"/>
          <w:szCs w:val="17"/>
        </w:rPr>
        <w:t xml:space="preserve">Es responsabilidad de </w:t>
      </w:r>
      <w:r w:rsidRPr="001F008A">
        <w:rPr>
          <w:rFonts w:ascii="Century Gothic" w:hAnsi="Century Gothic" w:cs="Arial"/>
          <w:b/>
          <w:bCs/>
          <w:sz w:val="17"/>
          <w:szCs w:val="17"/>
        </w:rPr>
        <w:t>EL AHORRISTA</w:t>
      </w:r>
      <w:r w:rsidRPr="001F008A">
        <w:rPr>
          <w:rFonts w:ascii="Century Gothic" w:hAnsi="Century Gothic" w:cs="Arial"/>
          <w:bCs/>
          <w:sz w:val="17"/>
          <w:szCs w:val="17"/>
        </w:rPr>
        <w:t xml:space="preserve"> la correcta utilización de los medios que permitan la movilización de la </w:t>
      </w:r>
      <w:r w:rsidRPr="001F008A">
        <w:rPr>
          <w:rFonts w:ascii="Century Gothic" w:hAnsi="Century Gothic" w:cs="Arial"/>
          <w:b/>
          <w:bCs/>
          <w:sz w:val="17"/>
          <w:szCs w:val="17"/>
        </w:rPr>
        <w:t>CUENTA DE AHORRO</w:t>
      </w:r>
      <w:r w:rsidRPr="001F008A">
        <w:rPr>
          <w:rFonts w:ascii="Century Gothic" w:hAnsi="Century Gothic" w:cs="Arial"/>
          <w:bCs/>
          <w:sz w:val="17"/>
          <w:szCs w:val="17"/>
        </w:rPr>
        <w:t xml:space="preserve"> y, por ende, asume la plena y total responsabilidad de las resultas que se deriven del uso indebido de los mismos</w:t>
      </w:r>
      <w:r w:rsidRPr="001F008A">
        <w:rPr>
          <w:rFonts w:ascii="Century Gothic" w:hAnsi="Century Gothic" w:cs="Arial"/>
          <w:b/>
          <w:bCs/>
          <w:sz w:val="17"/>
          <w:szCs w:val="17"/>
        </w:rPr>
        <w:t xml:space="preserve">.  </w:t>
      </w:r>
      <w:r w:rsidRPr="001F008A">
        <w:rPr>
          <w:rFonts w:ascii="Century Gothic" w:hAnsi="Century Gothic" w:cs="Arial"/>
          <w:b/>
          <w:sz w:val="17"/>
          <w:szCs w:val="17"/>
          <w:u w:val="single"/>
        </w:rPr>
        <w:t>CUARTA</w:t>
      </w:r>
      <w:r w:rsidRPr="001F008A">
        <w:rPr>
          <w:rFonts w:ascii="Century Gothic" w:hAnsi="Century Gothic" w:cs="Arial"/>
          <w:b/>
          <w:sz w:val="17"/>
          <w:szCs w:val="17"/>
        </w:rPr>
        <w:t>:</w:t>
      </w:r>
      <w:r w:rsidRPr="001F008A">
        <w:rPr>
          <w:rFonts w:ascii="Century Gothic" w:hAnsi="Century Gothic" w:cs="Arial"/>
          <w:sz w:val="17"/>
          <w:szCs w:val="17"/>
        </w:rPr>
        <w:t xml:space="preserve"> En la oportunidad de cada movilización que efectué </w:t>
      </w:r>
      <w:r w:rsidRPr="001F008A">
        <w:rPr>
          <w:rFonts w:ascii="Century Gothic" w:hAnsi="Century Gothic" w:cs="Arial"/>
          <w:b/>
          <w:sz w:val="17"/>
          <w:szCs w:val="17"/>
        </w:rPr>
        <w:t>EL AHORRISTA</w:t>
      </w:r>
      <w:r w:rsidRPr="001F008A">
        <w:rPr>
          <w:rFonts w:ascii="Century Gothic" w:hAnsi="Century Gothic" w:cs="Arial"/>
          <w:sz w:val="17"/>
          <w:szCs w:val="17"/>
        </w:rPr>
        <w:t>,</w:t>
      </w:r>
      <w:r w:rsidRPr="001F008A">
        <w:rPr>
          <w:rFonts w:ascii="Century Gothic" w:hAnsi="Century Gothic" w:cs="Arial"/>
          <w:b/>
          <w:sz w:val="17"/>
          <w:szCs w:val="17"/>
        </w:rPr>
        <w:t xml:space="preserve"> BANCAMIGA emitirá</w:t>
      </w:r>
      <w:r w:rsidRPr="001F008A">
        <w:rPr>
          <w:rFonts w:ascii="Century Gothic" w:hAnsi="Century Gothic" w:cs="Arial"/>
          <w:sz w:val="17"/>
          <w:szCs w:val="17"/>
        </w:rPr>
        <w:t xml:space="preserve"> un </w:t>
      </w:r>
      <w:r w:rsidRPr="001F008A">
        <w:rPr>
          <w:rFonts w:ascii="Century Gothic" w:hAnsi="Century Gothic" w:cs="Arial"/>
          <w:b/>
          <w:sz w:val="17"/>
          <w:szCs w:val="17"/>
        </w:rPr>
        <w:t xml:space="preserve">“COMPROBANTE DE CUENTA DE AHORRO” </w:t>
      </w:r>
      <w:r w:rsidRPr="001F008A">
        <w:rPr>
          <w:rFonts w:ascii="Century Gothic" w:hAnsi="Century Gothic" w:cs="Arial"/>
          <w:sz w:val="17"/>
          <w:szCs w:val="17"/>
        </w:rPr>
        <w:t xml:space="preserve">que contendrá un estado de cuenta actualizado en el que se asentarán los diez (10) últimos débitos y/o créditos de la </w:t>
      </w:r>
      <w:r w:rsidRPr="001F008A">
        <w:rPr>
          <w:rFonts w:ascii="Century Gothic" w:hAnsi="Century Gothic" w:cs="Arial"/>
          <w:b/>
          <w:sz w:val="17"/>
          <w:szCs w:val="17"/>
        </w:rPr>
        <w:t>CUENTA DE AHORRO</w:t>
      </w:r>
      <w:r w:rsidRPr="001F008A">
        <w:rPr>
          <w:rFonts w:ascii="Century Gothic" w:hAnsi="Century Gothic" w:cs="Arial"/>
          <w:sz w:val="17"/>
          <w:szCs w:val="17"/>
        </w:rPr>
        <w:t xml:space="preserve">. En caso de que el depósito fuera efectuado por un tercero, </w:t>
      </w:r>
      <w:r w:rsidRPr="001F008A">
        <w:rPr>
          <w:rFonts w:ascii="Century Gothic" w:hAnsi="Century Gothic" w:cs="Arial"/>
          <w:b/>
          <w:bCs/>
          <w:sz w:val="17"/>
          <w:szCs w:val="17"/>
        </w:rPr>
        <w:t>BANCAMIGA</w:t>
      </w:r>
      <w:r w:rsidRPr="001F008A">
        <w:rPr>
          <w:rFonts w:ascii="Century Gothic" w:hAnsi="Century Gothic" w:cs="Arial"/>
          <w:bCs/>
          <w:sz w:val="17"/>
          <w:szCs w:val="17"/>
        </w:rPr>
        <w:t xml:space="preserve"> emitirá un </w:t>
      </w:r>
      <w:r w:rsidRPr="001F008A">
        <w:rPr>
          <w:rFonts w:ascii="Century Gothic" w:hAnsi="Century Gothic" w:cs="Arial"/>
          <w:b/>
          <w:sz w:val="17"/>
          <w:szCs w:val="17"/>
        </w:rPr>
        <w:t>COMPROBANTE DE CUENTA DE AHORRO</w:t>
      </w:r>
      <w:r w:rsidRPr="001F008A">
        <w:rPr>
          <w:rFonts w:ascii="Century Gothic" w:hAnsi="Century Gothic" w:cs="Arial"/>
          <w:sz w:val="17"/>
          <w:szCs w:val="17"/>
        </w:rPr>
        <w:t xml:space="preserve"> en el cual se registre esa única transacción. Cada </w:t>
      </w:r>
      <w:r w:rsidRPr="001F008A">
        <w:rPr>
          <w:rFonts w:ascii="Century Gothic" w:hAnsi="Century Gothic" w:cs="Arial"/>
          <w:b/>
          <w:sz w:val="17"/>
          <w:szCs w:val="17"/>
        </w:rPr>
        <w:t xml:space="preserve">COMPROBANTE DE CUENTA DE AHORRO </w:t>
      </w:r>
      <w:r w:rsidRPr="001F008A">
        <w:rPr>
          <w:rFonts w:ascii="Century Gothic" w:hAnsi="Century Gothic" w:cs="Arial"/>
          <w:sz w:val="17"/>
          <w:szCs w:val="17"/>
        </w:rPr>
        <w:t xml:space="preserve">deberá presentar la firma del cajero y el sello de caja de </w:t>
      </w:r>
      <w:r w:rsidRPr="001F008A">
        <w:rPr>
          <w:rFonts w:ascii="Century Gothic" w:hAnsi="Century Gothic" w:cs="Arial"/>
          <w:b/>
          <w:bCs/>
          <w:sz w:val="17"/>
          <w:szCs w:val="17"/>
        </w:rPr>
        <w:t>BANCAMIGA</w:t>
      </w:r>
      <w:r w:rsidRPr="001F008A">
        <w:rPr>
          <w:rFonts w:ascii="Century Gothic" w:hAnsi="Century Gothic" w:cs="Arial"/>
          <w:sz w:val="17"/>
          <w:szCs w:val="17"/>
        </w:rPr>
        <w:t xml:space="preserve">. Al efectuar los depósitos y/o retiros y antes de retirarse de la ventanilla, </w:t>
      </w:r>
      <w:r w:rsidRPr="001F008A">
        <w:rPr>
          <w:rFonts w:ascii="Century Gothic" w:hAnsi="Century Gothic" w:cs="Arial"/>
          <w:b/>
          <w:sz w:val="17"/>
          <w:szCs w:val="17"/>
        </w:rPr>
        <w:t>EL AHORRISTA</w:t>
      </w:r>
      <w:r w:rsidRPr="001F008A">
        <w:rPr>
          <w:rFonts w:ascii="Century Gothic" w:hAnsi="Century Gothic" w:cs="Arial"/>
          <w:sz w:val="17"/>
          <w:szCs w:val="17"/>
        </w:rPr>
        <w:t xml:space="preserve"> deberá comprobar que las anotaciones en el </w:t>
      </w:r>
      <w:r w:rsidRPr="001F008A">
        <w:rPr>
          <w:rFonts w:ascii="Century Gothic" w:hAnsi="Century Gothic" w:cs="Arial"/>
          <w:b/>
          <w:sz w:val="17"/>
          <w:szCs w:val="17"/>
        </w:rPr>
        <w:t>COMPROBANTE DE CUENTA DE AHORRO</w:t>
      </w:r>
      <w:r w:rsidRPr="001F008A">
        <w:rPr>
          <w:rFonts w:ascii="Century Gothic" w:hAnsi="Century Gothic" w:cs="Arial"/>
          <w:sz w:val="17"/>
          <w:szCs w:val="17"/>
        </w:rPr>
        <w:t xml:space="preserve"> han sido efectuadas correctamente y que el mismo no presenta enmiendas o adulteraciones. </w:t>
      </w:r>
      <w:r w:rsidRPr="001F008A">
        <w:rPr>
          <w:rFonts w:ascii="Century Gothic" w:hAnsi="Century Gothic" w:cs="Arial"/>
          <w:b/>
          <w:sz w:val="17"/>
          <w:szCs w:val="17"/>
          <w:u w:val="single"/>
        </w:rPr>
        <w:t>QUINTA</w:t>
      </w:r>
      <w:r w:rsidRPr="001F008A">
        <w:rPr>
          <w:rFonts w:ascii="Century Gothic" w:hAnsi="Century Gothic" w:cs="Arial"/>
          <w:b/>
          <w:sz w:val="17"/>
          <w:szCs w:val="17"/>
        </w:rPr>
        <w:t>:</w:t>
      </w:r>
      <w:r w:rsidRPr="001F008A">
        <w:rPr>
          <w:rFonts w:ascii="Century Gothic" w:hAnsi="Century Gothic" w:cs="Arial"/>
          <w:b/>
          <w:bCs/>
          <w:sz w:val="17"/>
          <w:szCs w:val="17"/>
        </w:rPr>
        <w:t xml:space="preserve"> </w:t>
      </w:r>
      <w:r w:rsidRPr="001F008A">
        <w:rPr>
          <w:rFonts w:ascii="Century Gothic" w:hAnsi="Century Gothic" w:cs="Arial"/>
          <w:sz w:val="17"/>
          <w:szCs w:val="17"/>
        </w:rPr>
        <w:t xml:space="preserve">El importe de depósitos efectuados mediante cheque no será disponible para </w:t>
      </w:r>
      <w:r w:rsidRPr="001F008A">
        <w:rPr>
          <w:rFonts w:ascii="Century Gothic" w:hAnsi="Century Gothic" w:cs="Arial"/>
          <w:b/>
          <w:bCs/>
          <w:sz w:val="17"/>
          <w:szCs w:val="17"/>
        </w:rPr>
        <w:t xml:space="preserve">EL AHORRISTA </w:t>
      </w:r>
      <w:r w:rsidRPr="001F008A">
        <w:rPr>
          <w:rFonts w:ascii="Century Gothic" w:hAnsi="Century Gothic" w:cs="Arial"/>
          <w:sz w:val="17"/>
          <w:szCs w:val="17"/>
        </w:rPr>
        <w:t xml:space="preserve">hasta tanto tal instrumento se </w:t>
      </w:r>
      <w:r w:rsidRPr="001F008A">
        <w:rPr>
          <w:rFonts w:ascii="Century Gothic" w:hAnsi="Century Gothic" w:cs="Arial"/>
          <w:sz w:val="17"/>
          <w:szCs w:val="17"/>
        </w:rPr>
        <w:lastRenderedPageBreak/>
        <w:t xml:space="preserve">haya hecho efectivo. En el supuesto de que algún cheque depositado en la </w:t>
      </w:r>
      <w:r w:rsidRPr="001F008A">
        <w:rPr>
          <w:rFonts w:ascii="Century Gothic" w:hAnsi="Century Gothic" w:cs="Arial"/>
          <w:b/>
          <w:sz w:val="17"/>
          <w:szCs w:val="17"/>
        </w:rPr>
        <w:t>CUENTA DE AHORRO</w:t>
      </w:r>
      <w:r w:rsidRPr="001F008A">
        <w:rPr>
          <w:rFonts w:ascii="Century Gothic" w:hAnsi="Century Gothic" w:cs="Arial"/>
          <w:sz w:val="17"/>
          <w:szCs w:val="17"/>
        </w:rPr>
        <w:t xml:space="preserve"> no sea pagado por el banco librado</w:t>
      </w:r>
      <w:r w:rsidRPr="001F008A">
        <w:rPr>
          <w:rFonts w:ascii="Century Gothic" w:hAnsi="Century Gothic" w:cs="Arial"/>
          <w:bCs/>
          <w:sz w:val="17"/>
          <w:szCs w:val="17"/>
        </w:rPr>
        <w:t>,</w:t>
      </w:r>
      <w:r w:rsidRPr="001F008A">
        <w:rPr>
          <w:rFonts w:ascii="Century Gothic" w:hAnsi="Century Gothic" w:cs="Arial"/>
          <w:b/>
          <w:bCs/>
          <w:sz w:val="17"/>
          <w:szCs w:val="17"/>
        </w:rPr>
        <w:t xml:space="preserve"> EL AHORRISTA</w:t>
      </w:r>
      <w:r w:rsidRPr="001F008A">
        <w:rPr>
          <w:rFonts w:ascii="Century Gothic" w:hAnsi="Century Gothic" w:cs="Arial"/>
          <w:bCs/>
          <w:sz w:val="17"/>
          <w:szCs w:val="17"/>
        </w:rPr>
        <w:t xml:space="preserve"> reconoce que</w:t>
      </w:r>
      <w:r w:rsidRPr="001F008A">
        <w:rPr>
          <w:rFonts w:ascii="Century Gothic" w:hAnsi="Century Gothic" w:cs="Arial"/>
          <w:b/>
          <w:bCs/>
          <w:sz w:val="17"/>
          <w:szCs w:val="17"/>
        </w:rPr>
        <w:t xml:space="preserve"> BANCAMIGA </w:t>
      </w:r>
      <w:r w:rsidRPr="001F008A">
        <w:rPr>
          <w:rFonts w:ascii="Century Gothic" w:hAnsi="Century Gothic" w:cs="Arial"/>
          <w:sz w:val="17"/>
          <w:szCs w:val="17"/>
        </w:rPr>
        <w:t xml:space="preserve">no está obligada a levantar protestos, realizar gestiones de cobranza o dar avisos. </w:t>
      </w:r>
      <w:r w:rsidRPr="001F008A">
        <w:rPr>
          <w:rFonts w:ascii="Century Gothic" w:hAnsi="Century Gothic" w:cs="Arial"/>
          <w:b/>
          <w:sz w:val="17"/>
          <w:szCs w:val="17"/>
          <w:u w:val="single"/>
        </w:rPr>
        <w:t>SEXTA</w:t>
      </w:r>
      <w:r w:rsidRPr="001F008A">
        <w:rPr>
          <w:rFonts w:ascii="Century Gothic" w:hAnsi="Century Gothic" w:cs="Arial"/>
          <w:b/>
          <w:bCs/>
          <w:sz w:val="17"/>
          <w:szCs w:val="17"/>
        </w:rPr>
        <w:t xml:space="preserve">: </w:t>
      </w:r>
      <w:r w:rsidRPr="001F008A">
        <w:rPr>
          <w:rFonts w:ascii="Century Gothic" w:hAnsi="Century Gothic" w:cs="Arial"/>
          <w:sz w:val="17"/>
          <w:szCs w:val="17"/>
        </w:rPr>
        <w:t xml:space="preserve">La sola trascripción mecánica o electrónica de los datos de </w:t>
      </w:r>
      <w:r w:rsidRPr="001F008A">
        <w:rPr>
          <w:rFonts w:ascii="Century Gothic" w:hAnsi="Century Gothic" w:cs="Arial"/>
          <w:b/>
          <w:bCs/>
          <w:sz w:val="17"/>
          <w:szCs w:val="17"/>
        </w:rPr>
        <w:t xml:space="preserve">EL AHORRISTA </w:t>
      </w:r>
      <w:r w:rsidRPr="001F008A">
        <w:rPr>
          <w:rFonts w:ascii="Century Gothic" w:hAnsi="Century Gothic" w:cs="Arial"/>
          <w:sz w:val="17"/>
          <w:szCs w:val="17"/>
        </w:rPr>
        <w:t xml:space="preserve">en los formularios o sistemas diseñados al efecto, conjuntamente con la firma que </w:t>
      </w:r>
      <w:r w:rsidRPr="001F008A">
        <w:rPr>
          <w:rFonts w:ascii="Century Gothic" w:hAnsi="Century Gothic" w:cs="Arial"/>
          <w:b/>
          <w:bCs/>
          <w:sz w:val="17"/>
          <w:szCs w:val="17"/>
        </w:rPr>
        <w:t xml:space="preserve">BANCAMIGA </w:t>
      </w:r>
      <w:r w:rsidRPr="001F008A">
        <w:rPr>
          <w:rFonts w:ascii="Century Gothic" w:hAnsi="Century Gothic" w:cs="Arial"/>
          <w:sz w:val="17"/>
          <w:szCs w:val="17"/>
        </w:rPr>
        <w:t xml:space="preserve">solicite a éste en dicho comprobante, documento o recibo, hará plena prueba de que la operación fue realizada por </w:t>
      </w:r>
      <w:r w:rsidRPr="001F008A">
        <w:rPr>
          <w:rFonts w:ascii="Century Gothic" w:hAnsi="Century Gothic" w:cs="Arial"/>
          <w:b/>
          <w:bCs/>
          <w:sz w:val="17"/>
          <w:szCs w:val="17"/>
        </w:rPr>
        <w:t>EL AHORRISTA</w:t>
      </w:r>
      <w:r w:rsidRPr="001F008A">
        <w:rPr>
          <w:rFonts w:ascii="Century Gothic" w:hAnsi="Century Gothic" w:cs="Arial"/>
          <w:sz w:val="17"/>
          <w:szCs w:val="17"/>
        </w:rPr>
        <w:t xml:space="preserve">. </w:t>
      </w:r>
      <w:r w:rsidRPr="001F008A">
        <w:rPr>
          <w:rFonts w:ascii="Century Gothic" w:hAnsi="Century Gothic" w:cs="Arial"/>
          <w:b/>
          <w:bCs/>
          <w:sz w:val="17"/>
          <w:szCs w:val="17"/>
        </w:rPr>
        <w:t xml:space="preserve">BANCAMIGA </w:t>
      </w:r>
      <w:r w:rsidRPr="001F008A">
        <w:rPr>
          <w:rFonts w:ascii="Century Gothic" w:hAnsi="Century Gothic" w:cs="Arial"/>
          <w:sz w:val="17"/>
          <w:szCs w:val="17"/>
        </w:rPr>
        <w:t xml:space="preserve">podrá presentar a todos los efectos como prueba, sus registros contables, archivos, listados de computación, relaciones elaboradas por equipos electrónicos, reproducciones fotográficas, fotostáticas o cualquier otro instrumento similar, inclusive microfilme o microfichas. </w:t>
      </w:r>
      <w:r w:rsidRPr="001F008A">
        <w:rPr>
          <w:rFonts w:ascii="Century Gothic" w:hAnsi="Century Gothic" w:cs="Arial"/>
          <w:b/>
          <w:sz w:val="17"/>
          <w:szCs w:val="17"/>
          <w:u w:val="single"/>
        </w:rPr>
        <w:t>SÉPTIMA</w:t>
      </w:r>
      <w:r w:rsidRPr="001F008A">
        <w:rPr>
          <w:rFonts w:ascii="Century Gothic" w:hAnsi="Century Gothic" w:cs="Arial"/>
          <w:b/>
          <w:bCs/>
          <w:sz w:val="17"/>
          <w:szCs w:val="17"/>
        </w:rPr>
        <w:t xml:space="preserve">: </w:t>
      </w:r>
      <w:r w:rsidRPr="001F008A">
        <w:rPr>
          <w:rFonts w:ascii="Century Gothic" w:hAnsi="Century Gothic" w:cs="Arial"/>
          <w:sz w:val="17"/>
          <w:szCs w:val="17"/>
        </w:rPr>
        <w:t xml:space="preserve">Cualquier observación que </w:t>
      </w:r>
      <w:r w:rsidRPr="001F008A">
        <w:rPr>
          <w:rFonts w:ascii="Century Gothic" w:hAnsi="Century Gothic" w:cs="Arial"/>
          <w:b/>
          <w:bCs/>
          <w:sz w:val="17"/>
          <w:szCs w:val="17"/>
        </w:rPr>
        <w:t xml:space="preserve">EL AHORRISTA </w:t>
      </w:r>
      <w:r w:rsidRPr="001F008A">
        <w:rPr>
          <w:rFonts w:ascii="Century Gothic" w:hAnsi="Century Gothic" w:cs="Arial"/>
          <w:sz w:val="17"/>
          <w:szCs w:val="17"/>
        </w:rPr>
        <w:t xml:space="preserve">desee hacer sobre los registros de su </w:t>
      </w:r>
      <w:r w:rsidRPr="001F008A">
        <w:rPr>
          <w:rFonts w:ascii="Century Gothic" w:hAnsi="Century Gothic" w:cs="Arial"/>
          <w:b/>
          <w:sz w:val="17"/>
          <w:szCs w:val="17"/>
        </w:rPr>
        <w:t>COMPROBANTE DE CUENTA DE AHORRO</w:t>
      </w:r>
      <w:r w:rsidRPr="001F008A">
        <w:rPr>
          <w:rFonts w:ascii="Century Gothic" w:hAnsi="Century Gothic" w:cs="Arial"/>
          <w:sz w:val="17"/>
          <w:szCs w:val="17"/>
        </w:rPr>
        <w:t xml:space="preserve">, deberá hacerla llegar a conocimiento de </w:t>
      </w:r>
      <w:r w:rsidRPr="001F008A">
        <w:rPr>
          <w:rFonts w:ascii="Century Gothic" w:hAnsi="Century Gothic" w:cs="Arial"/>
          <w:b/>
          <w:bCs/>
          <w:sz w:val="17"/>
          <w:szCs w:val="17"/>
        </w:rPr>
        <w:t>BANCAMIGA</w:t>
      </w:r>
      <w:r w:rsidRPr="001F008A">
        <w:rPr>
          <w:rFonts w:ascii="Century Gothic" w:hAnsi="Century Gothic" w:cs="Arial"/>
          <w:sz w:val="17"/>
          <w:szCs w:val="17"/>
        </w:rPr>
        <w:t xml:space="preserve">, por escrito y en forma detallada, dentro de los treinta (30) días calendario siguientes a la fecha de emisión del respectivo </w:t>
      </w:r>
      <w:r w:rsidRPr="001F008A">
        <w:rPr>
          <w:rFonts w:ascii="Century Gothic" w:hAnsi="Century Gothic" w:cs="Arial"/>
          <w:b/>
          <w:sz w:val="17"/>
          <w:szCs w:val="17"/>
        </w:rPr>
        <w:t>COMPROBANTE DE CUENTA DE AHORRO</w:t>
      </w:r>
      <w:r w:rsidRPr="001F008A">
        <w:rPr>
          <w:rFonts w:ascii="Century Gothic" w:hAnsi="Century Gothic" w:cs="Arial"/>
          <w:sz w:val="17"/>
          <w:szCs w:val="17"/>
        </w:rPr>
        <w:t xml:space="preserve">. Si transcurrido dicho plazo, </w:t>
      </w:r>
      <w:r w:rsidRPr="001F008A">
        <w:rPr>
          <w:rFonts w:ascii="Century Gothic" w:hAnsi="Century Gothic" w:cs="Arial"/>
          <w:b/>
          <w:bCs/>
          <w:sz w:val="17"/>
          <w:szCs w:val="17"/>
        </w:rPr>
        <w:t xml:space="preserve">BANCAMIGA </w:t>
      </w:r>
      <w:r w:rsidRPr="001F008A">
        <w:rPr>
          <w:rFonts w:ascii="Century Gothic" w:hAnsi="Century Gothic" w:cs="Arial"/>
          <w:sz w:val="17"/>
          <w:szCs w:val="17"/>
        </w:rPr>
        <w:t xml:space="preserve">no ha recibido observaciones por parte de </w:t>
      </w:r>
      <w:r w:rsidRPr="001F008A">
        <w:rPr>
          <w:rFonts w:ascii="Century Gothic" w:hAnsi="Century Gothic" w:cs="Arial"/>
          <w:b/>
          <w:bCs/>
          <w:sz w:val="17"/>
          <w:szCs w:val="17"/>
        </w:rPr>
        <w:t>EL AHORRISTA,</w:t>
      </w:r>
      <w:r w:rsidRPr="001F008A">
        <w:rPr>
          <w:rFonts w:ascii="Century Gothic" w:hAnsi="Century Gothic" w:cs="Arial"/>
          <w:bCs/>
          <w:sz w:val="17"/>
          <w:szCs w:val="17"/>
        </w:rPr>
        <w:t xml:space="preserve"> todos los registros</w:t>
      </w:r>
      <w:r w:rsidRPr="001F008A">
        <w:rPr>
          <w:rFonts w:ascii="Century Gothic" w:hAnsi="Century Gothic" w:cs="Arial"/>
          <w:sz w:val="17"/>
          <w:szCs w:val="17"/>
        </w:rPr>
        <w:t xml:space="preserve"> del </w:t>
      </w:r>
      <w:r w:rsidRPr="001F008A">
        <w:rPr>
          <w:rFonts w:ascii="Century Gothic" w:hAnsi="Century Gothic" w:cs="Arial"/>
          <w:b/>
          <w:sz w:val="17"/>
          <w:szCs w:val="17"/>
        </w:rPr>
        <w:t>COMPROBANTE DE CUENTA DE AHORRO</w:t>
      </w:r>
      <w:r w:rsidRPr="001F008A">
        <w:rPr>
          <w:rFonts w:ascii="Century Gothic" w:hAnsi="Century Gothic" w:cs="Arial"/>
          <w:sz w:val="17"/>
          <w:szCs w:val="17"/>
        </w:rPr>
        <w:t xml:space="preserve"> se tendrán por reconocidos y aceptados en la forma presentada. </w:t>
      </w:r>
      <w:r w:rsidRPr="001F008A">
        <w:rPr>
          <w:rFonts w:ascii="Century Gothic" w:hAnsi="Century Gothic" w:cs="Arial"/>
          <w:b/>
          <w:sz w:val="17"/>
          <w:szCs w:val="17"/>
          <w:u w:val="single"/>
        </w:rPr>
        <w:t>OCTAVA</w:t>
      </w:r>
      <w:r w:rsidRPr="001F008A">
        <w:rPr>
          <w:rFonts w:ascii="Century Gothic" w:hAnsi="Century Gothic" w:cs="Arial"/>
          <w:b/>
          <w:bCs/>
          <w:sz w:val="17"/>
          <w:szCs w:val="17"/>
        </w:rPr>
        <w:t xml:space="preserve">: </w:t>
      </w:r>
      <w:r w:rsidRPr="001F008A">
        <w:rPr>
          <w:rFonts w:ascii="Century Gothic" w:hAnsi="Century Gothic" w:cs="Arial"/>
          <w:iCs/>
          <w:sz w:val="17"/>
          <w:szCs w:val="17"/>
        </w:rPr>
        <w:t xml:space="preserve">Recibida la solicitud de retiro total o parcial de las cantidades depositadas en la </w:t>
      </w:r>
      <w:r w:rsidRPr="001F008A">
        <w:rPr>
          <w:rFonts w:ascii="Century Gothic" w:hAnsi="Century Gothic" w:cs="Arial"/>
          <w:b/>
          <w:iCs/>
          <w:sz w:val="17"/>
          <w:szCs w:val="17"/>
        </w:rPr>
        <w:t>CUENTA DE AHORRO</w:t>
      </w:r>
      <w:r w:rsidRPr="001F008A">
        <w:rPr>
          <w:rFonts w:ascii="Century Gothic" w:hAnsi="Century Gothic" w:cs="Arial"/>
          <w:iCs/>
          <w:sz w:val="17"/>
          <w:szCs w:val="17"/>
        </w:rPr>
        <w:t xml:space="preserve">, </w:t>
      </w:r>
      <w:r w:rsidRPr="001F008A">
        <w:rPr>
          <w:rFonts w:ascii="Century Gothic" w:hAnsi="Century Gothic" w:cs="Arial"/>
          <w:b/>
          <w:bCs/>
          <w:iCs/>
          <w:sz w:val="17"/>
          <w:szCs w:val="17"/>
        </w:rPr>
        <w:t xml:space="preserve">BANCAMIGA </w:t>
      </w:r>
      <w:r w:rsidRPr="001F008A">
        <w:rPr>
          <w:rFonts w:ascii="Century Gothic" w:hAnsi="Century Gothic" w:cs="Arial"/>
          <w:iCs/>
          <w:sz w:val="17"/>
          <w:szCs w:val="17"/>
        </w:rPr>
        <w:t xml:space="preserve">tendrá un plazo de cinco (5) días hábiles bancarios para efectuar el respectivo pago. En cualquier momento </w:t>
      </w:r>
      <w:r w:rsidRPr="001F008A">
        <w:rPr>
          <w:rFonts w:ascii="Century Gothic" w:hAnsi="Century Gothic" w:cs="Arial"/>
          <w:b/>
          <w:bCs/>
          <w:iCs/>
          <w:sz w:val="17"/>
          <w:szCs w:val="17"/>
        </w:rPr>
        <w:t>BANCAMIGA</w:t>
      </w:r>
      <w:r w:rsidRPr="001F008A">
        <w:rPr>
          <w:rFonts w:ascii="Century Gothic" w:hAnsi="Century Gothic" w:cs="Arial"/>
          <w:iCs/>
          <w:sz w:val="17"/>
          <w:szCs w:val="17"/>
        </w:rPr>
        <w:t xml:space="preserve"> podrá prescindir de dicho plazo sin que ello signifique renuncia al derecho que le otorga la presente cláusula.  </w:t>
      </w:r>
      <w:r w:rsidRPr="001F008A">
        <w:rPr>
          <w:rFonts w:ascii="Century Gothic" w:hAnsi="Century Gothic" w:cs="Arial"/>
          <w:b/>
          <w:sz w:val="17"/>
          <w:szCs w:val="17"/>
          <w:u w:val="single"/>
        </w:rPr>
        <w:t>NOVENA</w:t>
      </w:r>
      <w:r w:rsidRPr="001F008A">
        <w:rPr>
          <w:rFonts w:ascii="Century Gothic" w:hAnsi="Century Gothic" w:cs="Arial"/>
          <w:b/>
          <w:bCs/>
          <w:sz w:val="17"/>
          <w:szCs w:val="17"/>
        </w:rPr>
        <w:t xml:space="preserve">: BANCAMIGA </w:t>
      </w:r>
      <w:r w:rsidRPr="001F008A">
        <w:rPr>
          <w:rFonts w:ascii="Century Gothic" w:hAnsi="Century Gothic" w:cs="Arial"/>
          <w:sz w:val="17"/>
          <w:szCs w:val="17"/>
        </w:rPr>
        <w:t xml:space="preserve">se reserva el derecho de poner fin a la relación contractual con </w:t>
      </w:r>
      <w:r w:rsidRPr="001F008A">
        <w:rPr>
          <w:rFonts w:ascii="Century Gothic" w:hAnsi="Century Gothic" w:cs="Arial"/>
          <w:b/>
          <w:bCs/>
          <w:sz w:val="17"/>
          <w:szCs w:val="17"/>
        </w:rPr>
        <w:t xml:space="preserve">EL AHORRISTA </w:t>
      </w:r>
      <w:r w:rsidRPr="001F008A">
        <w:rPr>
          <w:rFonts w:ascii="Century Gothic" w:hAnsi="Century Gothic" w:cs="Arial"/>
          <w:sz w:val="17"/>
          <w:szCs w:val="17"/>
        </w:rPr>
        <w:t xml:space="preserve">y cerrar la </w:t>
      </w:r>
      <w:r w:rsidRPr="001F008A">
        <w:rPr>
          <w:rFonts w:ascii="Century Gothic" w:hAnsi="Century Gothic" w:cs="Arial"/>
          <w:b/>
          <w:sz w:val="17"/>
          <w:szCs w:val="17"/>
        </w:rPr>
        <w:t xml:space="preserve">CUENTA DE AHORRO </w:t>
      </w:r>
      <w:r w:rsidRPr="001F008A">
        <w:rPr>
          <w:rFonts w:ascii="Century Gothic" w:hAnsi="Century Gothic" w:cs="Arial"/>
          <w:sz w:val="17"/>
          <w:szCs w:val="17"/>
        </w:rPr>
        <w:t xml:space="preserve">en cualquier momento, previa exposición y justificación de motivos realizada por escrito y dirigida a </w:t>
      </w:r>
      <w:r w:rsidRPr="001F008A">
        <w:rPr>
          <w:rFonts w:ascii="Century Gothic" w:hAnsi="Century Gothic" w:cs="Arial"/>
          <w:b/>
          <w:sz w:val="17"/>
          <w:szCs w:val="17"/>
        </w:rPr>
        <w:t>EL AHORRISTA,</w:t>
      </w:r>
      <w:r w:rsidRPr="001F008A">
        <w:rPr>
          <w:rFonts w:ascii="Century Gothic" w:hAnsi="Century Gothic" w:cs="Arial"/>
          <w:sz w:val="17"/>
          <w:szCs w:val="17"/>
        </w:rPr>
        <w:t xml:space="preserve"> y sólo tendrá la obligación de poner a su disposición el saldo de la cuenta si lo hubiere para su retiro. Igualmente, </w:t>
      </w:r>
      <w:r w:rsidRPr="001F008A">
        <w:rPr>
          <w:rFonts w:ascii="Century Gothic" w:hAnsi="Century Gothic" w:cs="Arial"/>
          <w:b/>
          <w:bCs/>
          <w:sz w:val="17"/>
          <w:szCs w:val="17"/>
        </w:rPr>
        <w:t xml:space="preserve">EL AHORRISTA </w:t>
      </w:r>
      <w:r w:rsidRPr="001F008A">
        <w:rPr>
          <w:rFonts w:ascii="Century Gothic" w:hAnsi="Century Gothic" w:cs="Arial"/>
          <w:sz w:val="17"/>
          <w:szCs w:val="17"/>
        </w:rPr>
        <w:t xml:space="preserve">en cualquier momento y sin previo aviso podrá dar por terminado el presente contrato y si este fuere el caso, </w:t>
      </w:r>
      <w:r w:rsidRPr="001F008A">
        <w:rPr>
          <w:rFonts w:ascii="Century Gothic" w:hAnsi="Century Gothic" w:cs="Arial"/>
          <w:b/>
          <w:bCs/>
          <w:sz w:val="17"/>
          <w:szCs w:val="17"/>
        </w:rPr>
        <w:t xml:space="preserve">BANCAMIGA </w:t>
      </w:r>
      <w:r w:rsidRPr="001F008A">
        <w:rPr>
          <w:rFonts w:ascii="Century Gothic" w:hAnsi="Century Gothic" w:cs="Arial"/>
          <w:sz w:val="17"/>
          <w:szCs w:val="17"/>
        </w:rPr>
        <w:t xml:space="preserve">se reserva el término establecido en la cláusula octava para efectuar el pago del saldo a que hubiere lugar. </w:t>
      </w:r>
      <w:r w:rsidRPr="001F008A">
        <w:rPr>
          <w:rFonts w:ascii="Century Gothic" w:hAnsi="Century Gothic" w:cs="Arial"/>
          <w:b/>
          <w:sz w:val="17"/>
          <w:szCs w:val="17"/>
          <w:u w:val="single"/>
        </w:rPr>
        <w:t>DÉCIMA</w:t>
      </w:r>
      <w:r w:rsidRPr="001F008A">
        <w:rPr>
          <w:rFonts w:ascii="Century Gothic" w:hAnsi="Century Gothic" w:cs="Arial"/>
          <w:b/>
          <w:bCs/>
          <w:sz w:val="17"/>
          <w:szCs w:val="17"/>
        </w:rPr>
        <w:t xml:space="preserve">: </w:t>
      </w:r>
      <w:r w:rsidRPr="001F008A">
        <w:rPr>
          <w:rFonts w:ascii="Century Gothic" w:hAnsi="Century Gothic" w:cs="Arial"/>
          <w:bCs/>
          <w:sz w:val="17"/>
          <w:szCs w:val="17"/>
        </w:rPr>
        <w:t xml:space="preserve">En el supuesto que </w:t>
      </w:r>
      <w:r w:rsidRPr="001F008A">
        <w:rPr>
          <w:rFonts w:ascii="Century Gothic" w:hAnsi="Century Gothic" w:cs="Arial"/>
          <w:b/>
          <w:bCs/>
          <w:sz w:val="17"/>
          <w:szCs w:val="17"/>
        </w:rPr>
        <w:t>EL AHORRISTA</w:t>
      </w:r>
      <w:r w:rsidRPr="001F008A">
        <w:rPr>
          <w:rFonts w:ascii="Century Gothic" w:hAnsi="Century Gothic" w:cs="Arial"/>
          <w:bCs/>
          <w:sz w:val="17"/>
          <w:szCs w:val="17"/>
        </w:rPr>
        <w:t xml:space="preserve"> sea deudor de </w:t>
      </w:r>
      <w:r w:rsidRPr="001F008A">
        <w:rPr>
          <w:rFonts w:ascii="Century Gothic" w:hAnsi="Century Gothic" w:cs="Arial"/>
          <w:b/>
          <w:bCs/>
          <w:sz w:val="17"/>
          <w:szCs w:val="17"/>
        </w:rPr>
        <w:t>BANCAMIGA</w:t>
      </w:r>
      <w:r w:rsidRPr="001F008A">
        <w:rPr>
          <w:rFonts w:ascii="Century Gothic" w:hAnsi="Century Gothic" w:cs="Arial"/>
          <w:bCs/>
          <w:sz w:val="17"/>
          <w:szCs w:val="17"/>
        </w:rPr>
        <w:t xml:space="preserve"> en razón de obligaciones líquidas y exigibles, de conformidad con lo establecido en los Artículos 1.331 y 1.332 del Código Civil, operará de pleno derecho la compensación entre dichas obligaciones y las cantidades de dinero depositas en la </w:t>
      </w:r>
      <w:r w:rsidRPr="001F008A">
        <w:rPr>
          <w:rFonts w:ascii="Century Gothic" w:hAnsi="Century Gothic" w:cs="Arial"/>
          <w:b/>
          <w:bCs/>
          <w:sz w:val="17"/>
          <w:szCs w:val="17"/>
        </w:rPr>
        <w:t xml:space="preserve">CUENTA DE AHORRO; </w:t>
      </w:r>
      <w:r w:rsidRPr="001F008A">
        <w:rPr>
          <w:rFonts w:ascii="Century Gothic" w:hAnsi="Century Gothic" w:cs="Arial"/>
          <w:bCs/>
          <w:sz w:val="17"/>
          <w:szCs w:val="17"/>
        </w:rPr>
        <w:t xml:space="preserve">en consecuencia, </w:t>
      </w:r>
      <w:r w:rsidRPr="001F008A">
        <w:rPr>
          <w:rFonts w:ascii="Century Gothic" w:hAnsi="Century Gothic" w:cs="Arial"/>
          <w:b/>
          <w:bCs/>
          <w:sz w:val="17"/>
          <w:szCs w:val="17"/>
        </w:rPr>
        <w:t>BANCAMIGA</w:t>
      </w:r>
      <w:r w:rsidRPr="001F008A">
        <w:rPr>
          <w:rFonts w:ascii="Century Gothic" w:hAnsi="Century Gothic" w:cs="Arial"/>
          <w:bCs/>
          <w:sz w:val="17"/>
          <w:szCs w:val="17"/>
        </w:rPr>
        <w:t xml:space="preserve"> procederá a debitar de la </w:t>
      </w:r>
      <w:r w:rsidRPr="001F008A">
        <w:rPr>
          <w:rFonts w:ascii="Century Gothic" w:hAnsi="Century Gothic" w:cs="Arial"/>
          <w:b/>
          <w:bCs/>
          <w:sz w:val="17"/>
          <w:szCs w:val="17"/>
        </w:rPr>
        <w:t>CUENTA DE AHORRO</w:t>
      </w:r>
      <w:r w:rsidRPr="001F008A">
        <w:rPr>
          <w:rFonts w:ascii="Century Gothic" w:hAnsi="Century Gothic" w:cs="Arial"/>
          <w:bCs/>
          <w:sz w:val="17"/>
          <w:szCs w:val="17"/>
        </w:rPr>
        <w:t xml:space="preserve"> el importe de las citadas obligaciones, las cuales se extinguirán por compensación, notificando ello oportunamente a </w:t>
      </w:r>
      <w:r w:rsidRPr="001F008A">
        <w:rPr>
          <w:rFonts w:ascii="Century Gothic" w:hAnsi="Century Gothic" w:cs="Arial"/>
          <w:b/>
          <w:bCs/>
          <w:sz w:val="17"/>
          <w:szCs w:val="17"/>
        </w:rPr>
        <w:t>EL AHORRISTA</w:t>
      </w:r>
      <w:r w:rsidRPr="001F008A">
        <w:rPr>
          <w:rFonts w:ascii="Century Gothic" w:hAnsi="Century Gothic" w:cs="Arial"/>
          <w:bCs/>
          <w:sz w:val="17"/>
          <w:szCs w:val="17"/>
        </w:rPr>
        <w:t xml:space="preserve">, para lo cual </w:t>
      </w:r>
      <w:r w:rsidRPr="001F008A">
        <w:rPr>
          <w:rFonts w:ascii="Century Gothic" w:hAnsi="Century Gothic" w:cs="Arial"/>
          <w:b/>
          <w:bCs/>
          <w:sz w:val="17"/>
          <w:szCs w:val="17"/>
        </w:rPr>
        <w:t>EL AHORRISTA</w:t>
      </w:r>
      <w:r w:rsidRPr="001F008A">
        <w:rPr>
          <w:rFonts w:ascii="Century Gothic" w:hAnsi="Century Gothic" w:cs="Arial"/>
          <w:bCs/>
          <w:sz w:val="17"/>
          <w:szCs w:val="17"/>
        </w:rPr>
        <w:t xml:space="preserve"> suscribirá una autorización expresa, mediante un documento separado al presente Contrato, pero que formará parte del mismo para todos los efectos legales consiguientes. </w:t>
      </w:r>
      <w:r w:rsidRPr="001F008A">
        <w:rPr>
          <w:rFonts w:ascii="Century Gothic" w:hAnsi="Century Gothic" w:cs="Arial"/>
          <w:b/>
          <w:sz w:val="17"/>
          <w:szCs w:val="17"/>
          <w:u w:val="single"/>
        </w:rPr>
        <w:t>DÉCIMA PRIMERA</w:t>
      </w:r>
      <w:r w:rsidRPr="001F008A">
        <w:rPr>
          <w:rFonts w:ascii="Century Gothic" w:hAnsi="Century Gothic" w:cs="Arial"/>
          <w:b/>
          <w:bCs/>
          <w:sz w:val="17"/>
          <w:szCs w:val="17"/>
        </w:rPr>
        <w:t xml:space="preserve">: EL AHORRISTA </w:t>
      </w:r>
      <w:r w:rsidRPr="001F008A">
        <w:rPr>
          <w:rFonts w:ascii="Century Gothic" w:hAnsi="Century Gothic" w:cs="Arial"/>
          <w:sz w:val="17"/>
          <w:szCs w:val="17"/>
        </w:rPr>
        <w:t xml:space="preserve">se obliga a notificar a </w:t>
      </w:r>
      <w:r w:rsidRPr="001F008A">
        <w:rPr>
          <w:rFonts w:ascii="Century Gothic" w:hAnsi="Century Gothic" w:cs="Arial"/>
          <w:b/>
          <w:sz w:val="17"/>
          <w:szCs w:val="17"/>
        </w:rPr>
        <w:t>BANCAMIGA</w:t>
      </w:r>
      <w:r w:rsidRPr="001F008A">
        <w:rPr>
          <w:rFonts w:ascii="Century Gothic" w:hAnsi="Century Gothic" w:cs="Arial"/>
          <w:sz w:val="17"/>
          <w:szCs w:val="17"/>
        </w:rPr>
        <w:t xml:space="preserve"> cualquier cambio de domicilio u otro dato relevante. </w:t>
      </w:r>
      <w:r w:rsidRPr="001F008A">
        <w:rPr>
          <w:rFonts w:ascii="Century Gothic" w:hAnsi="Century Gothic" w:cs="Arial"/>
          <w:b/>
          <w:sz w:val="17"/>
          <w:szCs w:val="17"/>
          <w:u w:val="single"/>
        </w:rPr>
        <w:t>DÉCIMA SEGUNDA</w:t>
      </w:r>
      <w:r w:rsidRPr="001F008A">
        <w:rPr>
          <w:rFonts w:ascii="Century Gothic" w:hAnsi="Century Gothic" w:cs="Arial"/>
          <w:b/>
          <w:bCs/>
          <w:sz w:val="17"/>
          <w:szCs w:val="17"/>
        </w:rPr>
        <w:t xml:space="preserve">: EL AHORRISTA </w:t>
      </w:r>
      <w:r w:rsidRPr="001F008A">
        <w:rPr>
          <w:rFonts w:ascii="Century Gothic" w:hAnsi="Century Gothic" w:cs="Arial"/>
          <w:sz w:val="17"/>
          <w:szCs w:val="17"/>
        </w:rPr>
        <w:t xml:space="preserve">autoriza a </w:t>
      </w:r>
      <w:r w:rsidRPr="001F008A">
        <w:rPr>
          <w:rFonts w:ascii="Century Gothic" w:hAnsi="Century Gothic" w:cs="Arial"/>
          <w:b/>
          <w:sz w:val="17"/>
          <w:szCs w:val="17"/>
        </w:rPr>
        <w:t xml:space="preserve">BANCAMIGA </w:t>
      </w:r>
      <w:r w:rsidRPr="001F008A">
        <w:rPr>
          <w:rFonts w:ascii="Century Gothic" w:hAnsi="Century Gothic" w:cs="Arial"/>
          <w:sz w:val="17"/>
          <w:szCs w:val="17"/>
        </w:rPr>
        <w:t xml:space="preserve">a debitar de su </w:t>
      </w:r>
      <w:r w:rsidRPr="001F008A">
        <w:rPr>
          <w:rFonts w:ascii="Century Gothic" w:hAnsi="Century Gothic" w:cs="Arial"/>
          <w:b/>
          <w:sz w:val="17"/>
          <w:szCs w:val="17"/>
        </w:rPr>
        <w:t xml:space="preserve">CUENTA DE AHORRO </w:t>
      </w:r>
      <w:r w:rsidRPr="001F008A">
        <w:rPr>
          <w:rFonts w:ascii="Century Gothic" w:hAnsi="Century Gothic" w:cs="Arial"/>
          <w:sz w:val="17"/>
          <w:szCs w:val="17"/>
        </w:rPr>
        <w:t xml:space="preserve">las comisiones que ésta fije por concepto de manejo, administración y servicio de la </w:t>
      </w:r>
      <w:r w:rsidRPr="001F008A">
        <w:rPr>
          <w:rFonts w:ascii="Century Gothic" w:hAnsi="Century Gothic" w:cs="Arial"/>
          <w:b/>
          <w:sz w:val="17"/>
          <w:szCs w:val="17"/>
        </w:rPr>
        <w:t xml:space="preserve">CUENTA DE AHORRO </w:t>
      </w:r>
      <w:r w:rsidRPr="001F008A">
        <w:rPr>
          <w:rFonts w:ascii="Century Gothic" w:hAnsi="Century Gothic" w:cs="Arial"/>
          <w:sz w:val="17"/>
          <w:szCs w:val="17"/>
        </w:rPr>
        <w:t xml:space="preserve">o por cualquier otro concepto que </w:t>
      </w:r>
      <w:r w:rsidRPr="001F008A">
        <w:rPr>
          <w:rFonts w:ascii="Century Gothic" w:hAnsi="Century Gothic" w:cs="Arial"/>
          <w:b/>
          <w:bCs/>
          <w:sz w:val="17"/>
          <w:szCs w:val="17"/>
        </w:rPr>
        <w:t xml:space="preserve">BANCAMIGA </w:t>
      </w:r>
      <w:r w:rsidRPr="001F008A">
        <w:rPr>
          <w:rFonts w:ascii="Century Gothic" w:hAnsi="Century Gothic" w:cs="Arial"/>
          <w:sz w:val="17"/>
          <w:szCs w:val="17"/>
        </w:rPr>
        <w:t xml:space="preserve">considere, todo de acuerdo a la normativa legal vigente. </w:t>
      </w:r>
      <w:r w:rsidRPr="001F008A">
        <w:rPr>
          <w:rFonts w:ascii="Century Gothic" w:hAnsi="Century Gothic" w:cs="Arial"/>
          <w:b/>
          <w:sz w:val="17"/>
          <w:szCs w:val="17"/>
          <w:u w:val="single"/>
        </w:rPr>
        <w:t>DÉCIMA TERCERA</w:t>
      </w:r>
      <w:r w:rsidRPr="001F008A">
        <w:rPr>
          <w:rFonts w:ascii="Century Gothic" w:hAnsi="Century Gothic" w:cs="Arial"/>
          <w:b/>
          <w:sz w:val="17"/>
          <w:szCs w:val="17"/>
        </w:rPr>
        <w:t xml:space="preserve">: </w:t>
      </w:r>
      <w:r w:rsidRPr="001F008A">
        <w:rPr>
          <w:rFonts w:ascii="Century Gothic" w:hAnsi="Century Gothic" w:cs="Arial"/>
          <w:sz w:val="17"/>
          <w:szCs w:val="17"/>
        </w:rPr>
        <w:t xml:space="preserve">Todo importe que </w:t>
      </w:r>
      <w:r w:rsidRPr="001F008A">
        <w:rPr>
          <w:rFonts w:ascii="Century Gothic" w:hAnsi="Century Gothic" w:cs="Arial"/>
          <w:b/>
          <w:sz w:val="17"/>
          <w:szCs w:val="17"/>
        </w:rPr>
        <w:t xml:space="preserve">EL AHORRISTA </w:t>
      </w:r>
      <w:r w:rsidRPr="001F008A">
        <w:rPr>
          <w:rFonts w:ascii="Century Gothic" w:hAnsi="Century Gothic" w:cs="Arial"/>
          <w:sz w:val="17"/>
          <w:szCs w:val="17"/>
        </w:rPr>
        <w:t xml:space="preserve">ingrese la cuenta de ahorro acarreará intereses a ser pagados por </w:t>
      </w:r>
      <w:r w:rsidRPr="001F008A">
        <w:rPr>
          <w:rFonts w:ascii="Century Gothic" w:hAnsi="Century Gothic" w:cs="Arial"/>
          <w:b/>
          <w:sz w:val="17"/>
          <w:szCs w:val="17"/>
        </w:rPr>
        <w:t xml:space="preserve">BANCAMIGA, </w:t>
      </w:r>
      <w:r w:rsidRPr="001F008A">
        <w:rPr>
          <w:rFonts w:ascii="Century Gothic" w:hAnsi="Century Gothic" w:cs="Arial"/>
          <w:sz w:val="17"/>
          <w:szCs w:val="17"/>
        </w:rPr>
        <w:t xml:space="preserve">los cuales serán calculados a la tasa de interés pasiva que a tal efecto determine el Banco Central de Venezuela (BCV) y la normativa dictada por la Superintendencia de las Instituciones del Sector Bancario. </w:t>
      </w:r>
      <w:r w:rsidRPr="001F008A">
        <w:rPr>
          <w:rFonts w:ascii="Century Gothic" w:hAnsi="Century Gothic" w:cs="Arial"/>
          <w:b/>
          <w:sz w:val="17"/>
          <w:szCs w:val="17"/>
          <w:u w:val="single"/>
        </w:rPr>
        <w:t>DÉCIMA CUARTA</w:t>
      </w:r>
      <w:r w:rsidRPr="001F008A">
        <w:rPr>
          <w:rFonts w:ascii="Century Gothic" w:hAnsi="Century Gothic" w:cs="Arial"/>
          <w:b/>
          <w:sz w:val="17"/>
          <w:szCs w:val="17"/>
        </w:rPr>
        <w:t xml:space="preserve">: </w:t>
      </w:r>
      <w:r w:rsidRPr="001F008A">
        <w:rPr>
          <w:rFonts w:ascii="Century Gothic" w:hAnsi="Century Gothic" w:cs="Arial"/>
          <w:sz w:val="17"/>
          <w:szCs w:val="17"/>
        </w:rPr>
        <w:t xml:space="preserve">Tanto las tasas de interés fijadas por </w:t>
      </w:r>
      <w:r w:rsidRPr="001F008A">
        <w:rPr>
          <w:rFonts w:ascii="Century Gothic" w:hAnsi="Century Gothic" w:cs="Arial"/>
          <w:b/>
          <w:bCs/>
          <w:sz w:val="17"/>
          <w:szCs w:val="17"/>
        </w:rPr>
        <w:t xml:space="preserve">BANCAMIGA </w:t>
      </w:r>
      <w:r w:rsidRPr="001F008A">
        <w:rPr>
          <w:rFonts w:ascii="Century Gothic" w:hAnsi="Century Gothic" w:cs="Arial"/>
          <w:sz w:val="17"/>
          <w:szCs w:val="17"/>
        </w:rPr>
        <w:t xml:space="preserve">como los procedimientos establecidos para su determinación y pago, así como las tarifas fijadas por los diferentes servicios y conceptos establecidos en este contrato se harán del conocimiento de </w:t>
      </w:r>
      <w:r w:rsidRPr="001F008A">
        <w:rPr>
          <w:rFonts w:ascii="Century Gothic" w:hAnsi="Century Gothic" w:cs="Arial"/>
          <w:b/>
          <w:bCs/>
          <w:sz w:val="17"/>
          <w:szCs w:val="17"/>
        </w:rPr>
        <w:t xml:space="preserve">EL AHORRISTA </w:t>
      </w:r>
      <w:r w:rsidRPr="001F008A">
        <w:rPr>
          <w:rFonts w:ascii="Century Gothic" w:hAnsi="Century Gothic" w:cs="Arial"/>
          <w:sz w:val="17"/>
          <w:szCs w:val="17"/>
        </w:rPr>
        <w:t xml:space="preserve">mediante carteles o desplegados de información que colocará </w:t>
      </w:r>
      <w:r w:rsidRPr="001F008A">
        <w:rPr>
          <w:rFonts w:ascii="Century Gothic" w:hAnsi="Century Gothic" w:cs="Arial"/>
          <w:b/>
          <w:bCs/>
          <w:sz w:val="17"/>
          <w:szCs w:val="17"/>
        </w:rPr>
        <w:t xml:space="preserve">BANCAMIGA </w:t>
      </w:r>
      <w:r w:rsidRPr="001F008A">
        <w:rPr>
          <w:rFonts w:ascii="Century Gothic" w:hAnsi="Century Gothic" w:cs="Arial"/>
          <w:sz w:val="17"/>
          <w:szCs w:val="17"/>
        </w:rPr>
        <w:t xml:space="preserve">en sus agencias, en forma tal que los ahorristas puedan conocer adecuada y anticipadamente dichas tasas y tarifas, con por lo menos ocho (8) días de antelación a la fecha fijada para su entrada en vigencia. </w:t>
      </w:r>
      <w:r w:rsidRPr="001F008A">
        <w:rPr>
          <w:rFonts w:ascii="Century Gothic" w:hAnsi="Century Gothic" w:cs="Arial"/>
          <w:b/>
          <w:sz w:val="17"/>
          <w:szCs w:val="17"/>
          <w:u w:val="single"/>
        </w:rPr>
        <w:t>DÉCIMA QUINTA</w:t>
      </w:r>
      <w:r w:rsidRPr="001F008A">
        <w:rPr>
          <w:rFonts w:ascii="Century Gothic" w:hAnsi="Century Gothic" w:cs="Arial"/>
          <w:b/>
          <w:bCs/>
          <w:sz w:val="17"/>
          <w:szCs w:val="17"/>
        </w:rPr>
        <w:t xml:space="preserve">: </w:t>
      </w:r>
      <w:r w:rsidRPr="001F008A">
        <w:rPr>
          <w:rFonts w:ascii="Century Gothic" w:hAnsi="Century Gothic" w:cs="Arial"/>
          <w:sz w:val="17"/>
          <w:szCs w:val="17"/>
        </w:rPr>
        <w:t xml:space="preserve">Para todos los efectos y derivados del presente </w:t>
      </w:r>
      <w:r w:rsidRPr="001F008A">
        <w:rPr>
          <w:rFonts w:ascii="Century Gothic" w:hAnsi="Century Gothic" w:cs="Arial"/>
          <w:b/>
          <w:sz w:val="17"/>
          <w:szCs w:val="17"/>
        </w:rPr>
        <w:t>CONTRATO DE CUENTA DE AHORRO</w:t>
      </w:r>
      <w:r w:rsidRPr="001F008A">
        <w:rPr>
          <w:rFonts w:ascii="Century Gothic" w:hAnsi="Century Gothic" w:cs="Arial"/>
          <w:sz w:val="17"/>
          <w:szCs w:val="17"/>
        </w:rPr>
        <w:t>, las partes eligen como domicilio especial a la ciudad</w:t>
      </w:r>
      <w:r w:rsidR="00B80C0D" w:rsidRPr="001F008A">
        <w:rPr>
          <w:rFonts w:ascii="Century Gothic" w:hAnsi="Century Gothic" w:cs="Arial"/>
          <w:sz w:val="17"/>
          <w:szCs w:val="17"/>
        </w:rPr>
        <w:t xml:space="preserve"> </w:t>
      </w:r>
      <w:sdt>
        <w:sdtPr>
          <w:rPr>
            <w:rFonts w:ascii="Century Gothic" w:hAnsi="Century Gothic" w:cs="Arial"/>
            <w:sz w:val="17"/>
            <w:szCs w:val="17"/>
          </w:rPr>
          <w:id w:val="2115711809"/>
          <w:placeholder>
            <w:docPart w:val="D8980AA6918E4B93A5D0966D5B9FC10E"/>
          </w:placeholder>
          <w:showingPlcHdr/>
        </w:sdtPr>
        <w:sdtEndPr/>
        <w:sdtContent>
          <w:r w:rsidR="00B80C0D" w:rsidRPr="001F008A">
            <w:rPr>
              <w:rFonts w:ascii="Century Gothic" w:hAnsi="Century Gothic" w:cs="Arial"/>
              <w:color w:val="A6A6A6" w:themeColor="background1" w:themeShade="A6"/>
              <w:sz w:val="17"/>
              <w:szCs w:val="17"/>
            </w:rPr>
            <w:t>Indique nombre de la ciudad</w:t>
          </w:r>
        </w:sdtContent>
      </w:sdt>
      <w:r w:rsidRPr="001F008A">
        <w:rPr>
          <w:rFonts w:ascii="Century Gothic" w:hAnsi="Century Gothic" w:cs="Arial"/>
          <w:sz w:val="17"/>
          <w:szCs w:val="17"/>
        </w:rPr>
        <w:t>.</w:t>
      </w:r>
    </w:p>
    <w:p w:rsidR="00822365" w:rsidRPr="001F008A" w:rsidRDefault="00822365" w:rsidP="005F0578">
      <w:pPr>
        <w:jc w:val="both"/>
        <w:rPr>
          <w:rFonts w:ascii="Century Gothic" w:hAnsi="Century Gothic" w:cs="Arial"/>
          <w:sz w:val="17"/>
          <w:szCs w:val="17"/>
        </w:rPr>
      </w:pPr>
    </w:p>
    <w:p w:rsidR="005F0578" w:rsidRPr="001F008A" w:rsidRDefault="00822365" w:rsidP="005F0578">
      <w:pPr>
        <w:jc w:val="both"/>
        <w:rPr>
          <w:sz w:val="17"/>
          <w:szCs w:val="17"/>
        </w:rPr>
      </w:pPr>
      <w:r w:rsidRPr="001F008A">
        <w:rPr>
          <w:rFonts w:ascii="Century Gothic" w:hAnsi="Century Gothic" w:cs="Arial"/>
          <w:sz w:val="17"/>
          <w:szCs w:val="17"/>
        </w:rPr>
        <w:t xml:space="preserve">En </w:t>
      </w:r>
      <w:sdt>
        <w:sdtPr>
          <w:rPr>
            <w:rFonts w:ascii="Century Gothic" w:hAnsi="Century Gothic" w:cs="Arial"/>
            <w:sz w:val="17"/>
            <w:szCs w:val="17"/>
          </w:rPr>
          <w:id w:val="-1311472052"/>
          <w:placeholder>
            <w:docPart w:val="D3C1C548D80F489693BC948BAFB49698"/>
          </w:placeholder>
          <w:showingPlcHdr/>
        </w:sdtPr>
        <w:sdtEndPr/>
        <w:sdtContent>
          <w:bookmarkStart w:id="0" w:name="_GoBack"/>
          <w:r w:rsidR="005F0578" w:rsidRPr="001F008A">
            <w:rPr>
              <w:rStyle w:val="Textodelmarcadordeposicin"/>
              <w:rFonts w:ascii="Century Gothic" w:hAnsi="Century Gothic"/>
              <w:sz w:val="17"/>
              <w:szCs w:val="17"/>
            </w:rPr>
            <w:t>Indique el nombre de la ciudad</w:t>
          </w:r>
          <w:bookmarkEnd w:id="0"/>
        </w:sdtContent>
      </w:sdt>
      <w:r w:rsidR="005F0578" w:rsidRPr="001F008A">
        <w:rPr>
          <w:rFonts w:ascii="Century Gothic" w:hAnsi="Century Gothic" w:cs="Arial"/>
          <w:sz w:val="17"/>
          <w:szCs w:val="17"/>
        </w:rPr>
        <w:t xml:space="preserve">, a los </w:t>
      </w:r>
      <w:sdt>
        <w:sdtPr>
          <w:rPr>
            <w:rFonts w:ascii="Century Gothic" w:hAnsi="Century Gothic" w:cs="Arial"/>
            <w:sz w:val="17"/>
            <w:szCs w:val="17"/>
          </w:rPr>
          <w:id w:val="-340471739"/>
          <w:placeholder>
            <w:docPart w:val="AFB9E13DAE42438581B7C588C2C01AF4"/>
          </w:placeholder>
          <w:showingPlcHdr/>
        </w:sdtPr>
        <w:sdtEndPr/>
        <w:sdtContent>
          <w:r w:rsidR="005F0578" w:rsidRPr="001F008A">
            <w:rPr>
              <w:rStyle w:val="Textodelmarcadordeposicin"/>
              <w:rFonts w:ascii="Century Gothic" w:hAnsi="Century Gothic"/>
              <w:sz w:val="17"/>
              <w:szCs w:val="17"/>
            </w:rPr>
            <w:t>00</w:t>
          </w:r>
        </w:sdtContent>
      </w:sdt>
      <w:r w:rsidR="005F0578" w:rsidRPr="001F008A">
        <w:rPr>
          <w:rFonts w:ascii="Century Gothic" w:hAnsi="Century Gothic" w:cs="Arial"/>
          <w:sz w:val="17"/>
          <w:szCs w:val="17"/>
        </w:rPr>
        <w:t xml:space="preserve"> días del mes de </w:t>
      </w:r>
      <w:sdt>
        <w:sdtPr>
          <w:rPr>
            <w:rFonts w:ascii="Century Gothic" w:hAnsi="Century Gothic" w:cs="Arial"/>
            <w:sz w:val="17"/>
            <w:szCs w:val="17"/>
          </w:rPr>
          <w:id w:val="-1472124915"/>
          <w:placeholder>
            <w:docPart w:val="8F091D91044B40D28E75CC489AC3C00F"/>
          </w:placeholder>
          <w:showingPlcHdr/>
        </w:sdtPr>
        <w:sdtEndPr/>
        <w:sdtContent>
          <w:r w:rsidR="006747B8" w:rsidRPr="004F7248">
            <w:rPr>
              <w:rStyle w:val="Textodelmarcadordeposicin"/>
              <w:rFonts w:ascii="Century Gothic" w:hAnsi="Century Gothic"/>
              <w:sz w:val="16"/>
              <w:szCs w:val="16"/>
            </w:rPr>
            <w:t>indique mes</w:t>
          </w:r>
        </w:sdtContent>
      </w:sdt>
      <w:r w:rsidR="005F0578" w:rsidRPr="001F008A">
        <w:rPr>
          <w:rFonts w:ascii="Century Gothic" w:hAnsi="Century Gothic" w:cs="Arial"/>
          <w:sz w:val="17"/>
          <w:szCs w:val="17"/>
        </w:rPr>
        <w:t xml:space="preserve"> del </w:t>
      </w:r>
      <w:sdt>
        <w:sdtPr>
          <w:rPr>
            <w:rFonts w:ascii="Century Gothic" w:hAnsi="Century Gothic" w:cs="Arial"/>
            <w:sz w:val="17"/>
            <w:szCs w:val="17"/>
          </w:rPr>
          <w:id w:val="750012120"/>
          <w:placeholder>
            <w:docPart w:val="8E4A9631138E4671A391C7B4A7810FD3"/>
          </w:placeholder>
          <w:showingPlcHdr/>
        </w:sdtPr>
        <w:sdtEndPr/>
        <w:sdtContent>
          <w:r w:rsidR="005F0578" w:rsidRPr="001F008A">
            <w:rPr>
              <w:rStyle w:val="Textodelmarcadordeposicin"/>
              <w:rFonts w:ascii="Century Gothic" w:hAnsi="Century Gothic"/>
              <w:sz w:val="17"/>
              <w:szCs w:val="17"/>
            </w:rPr>
            <w:t>20xx</w:t>
          </w:r>
        </w:sdtContent>
      </w:sdt>
      <w:r w:rsidR="005F0578" w:rsidRPr="001F008A">
        <w:rPr>
          <w:rFonts w:ascii="Century Gothic" w:hAnsi="Century Gothic" w:cs="Arial"/>
          <w:sz w:val="17"/>
          <w:szCs w:val="17"/>
        </w:rPr>
        <w:t>.</w:t>
      </w:r>
    </w:p>
    <w:p w:rsidR="00C93531" w:rsidRPr="001F008A" w:rsidRDefault="00C93531" w:rsidP="00C93531">
      <w:pPr>
        <w:autoSpaceDE w:val="0"/>
        <w:autoSpaceDN w:val="0"/>
        <w:adjustRightInd w:val="0"/>
        <w:jc w:val="both"/>
        <w:rPr>
          <w:rFonts w:ascii="Century Gothic" w:hAnsi="Century Gothic" w:cs="Arial"/>
          <w:sz w:val="17"/>
          <w:szCs w:val="17"/>
        </w:rPr>
      </w:pPr>
    </w:p>
    <w:p w:rsidR="003B05E1" w:rsidRPr="001F008A" w:rsidRDefault="003B05E1" w:rsidP="003B05E1">
      <w:pPr>
        <w:jc w:val="both"/>
        <w:rPr>
          <w:rFonts w:ascii="Century Gothic" w:hAnsi="Century Gothic" w:cs="Arial"/>
          <w:sz w:val="17"/>
          <w:szCs w:val="17"/>
        </w:rPr>
      </w:pPr>
    </w:p>
    <w:p w:rsidR="003B05E1" w:rsidRPr="001F008A" w:rsidRDefault="003B05E1" w:rsidP="003B05E1">
      <w:pPr>
        <w:jc w:val="both"/>
        <w:rPr>
          <w:rFonts w:ascii="Century Gothic" w:hAnsi="Century Gothic" w:cs="Arial"/>
          <w:sz w:val="17"/>
          <w:szCs w:val="17"/>
        </w:rPr>
      </w:pPr>
    </w:p>
    <w:p w:rsidR="00F50D55" w:rsidRPr="001F008A" w:rsidRDefault="00F50D55" w:rsidP="00F50D55">
      <w:pPr>
        <w:jc w:val="both"/>
        <w:rPr>
          <w:rFonts w:ascii="Century Gothic" w:hAnsi="Century Gothic" w:cs="Arial"/>
          <w:sz w:val="17"/>
          <w:szCs w:val="17"/>
        </w:rPr>
      </w:pPr>
    </w:p>
    <w:p w:rsidR="00F50D55" w:rsidRPr="001F008A" w:rsidRDefault="00F50D55">
      <w:pPr>
        <w:rPr>
          <w:sz w:val="17"/>
          <w:szCs w:val="17"/>
        </w:rPr>
      </w:pPr>
    </w:p>
    <w:sectPr w:rsidR="00F50D55" w:rsidRPr="001F008A" w:rsidSect="008B0F34">
      <w:headerReference w:type="default" r:id="rId6"/>
      <w:foot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EEF" w:rsidRDefault="00CC1EEF" w:rsidP="00F50D55">
      <w:pPr>
        <w:spacing w:after="0" w:line="240" w:lineRule="auto"/>
      </w:pPr>
      <w:r>
        <w:separator/>
      </w:r>
    </w:p>
  </w:endnote>
  <w:endnote w:type="continuationSeparator" w:id="0">
    <w:p w:rsidR="00CC1EEF" w:rsidRDefault="00CC1EEF" w:rsidP="00F50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386"/>
      <w:gridCol w:w="3362"/>
      <w:gridCol w:w="3332"/>
    </w:tblGrid>
    <w:tr w:rsidR="002C78B1" w:rsidRPr="0039630B" w:rsidTr="00763B28">
      <w:tc>
        <w:tcPr>
          <w:tcW w:w="3646" w:type="dxa"/>
          <w:shd w:val="clear" w:color="auto" w:fill="auto"/>
        </w:tcPr>
        <w:p w:rsidR="002C78B1" w:rsidRPr="0039630B" w:rsidRDefault="002C78B1" w:rsidP="002C78B1">
          <w:pPr>
            <w:pStyle w:val="Piedepgina"/>
            <w:rPr>
              <w:rFonts w:ascii="Century Gothic" w:hAnsi="Century Gothic"/>
              <w:sz w:val="10"/>
              <w:szCs w:val="18"/>
            </w:rPr>
          </w:pPr>
          <w:r w:rsidRPr="0039630B">
            <w:rPr>
              <w:rFonts w:ascii="Century Gothic" w:hAnsi="Century Gothic"/>
              <w:sz w:val="10"/>
              <w:szCs w:val="18"/>
            </w:rPr>
            <w:t xml:space="preserve">FO.PA.026.V5.0420 </w:t>
          </w:r>
          <w:r>
            <w:rPr>
              <w:rFonts w:ascii="Century Gothic" w:hAnsi="Century Gothic"/>
              <w:sz w:val="10"/>
              <w:szCs w:val="18"/>
            </w:rPr>
            <w:t xml:space="preserve"> </w:t>
          </w:r>
          <w:r w:rsidRPr="0039630B">
            <w:rPr>
              <w:rFonts w:ascii="Century Gothic" w:hAnsi="Century Gothic"/>
              <w:sz w:val="10"/>
              <w:szCs w:val="18"/>
            </w:rPr>
            <w:t xml:space="preserve">Contrato Cta. Ahorro PN                                                              </w:t>
          </w:r>
        </w:p>
        <w:p w:rsidR="002C78B1" w:rsidRPr="0039630B" w:rsidRDefault="002C78B1" w:rsidP="002C78B1">
          <w:pPr>
            <w:pStyle w:val="Piedepgina"/>
            <w:rPr>
              <w:rFonts w:ascii="Century Gothic" w:hAnsi="Century Gothic"/>
              <w:sz w:val="10"/>
              <w:szCs w:val="18"/>
            </w:rPr>
          </w:pPr>
          <w:r w:rsidRPr="0039630B">
            <w:rPr>
              <w:rFonts w:ascii="Century Gothic" w:hAnsi="Century Gothic"/>
              <w:sz w:val="10"/>
              <w:szCs w:val="18"/>
            </w:rPr>
            <w:t xml:space="preserve">JD06.2020  06/04/2020                                                                        </w:t>
          </w:r>
        </w:p>
        <w:p w:rsidR="002C78B1" w:rsidRPr="0039630B" w:rsidRDefault="002C78B1" w:rsidP="002C78B1">
          <w:pPr>
            <w:pStyle w:val="Piedepgina"/>
            <w:rPr>
              <w:rFonts w:ascii="Century Gothic" w:hAnsi="Century Gothic"/>
              <w:sz w:val="10"/>
              <w:szCs w:val="18"/>
            </w:rPr>
          </w:pPr>
        </w:p>
      </w:tc>
      <w:tc>
        <w:tcPr>
          <w:tcW w:w="3647" w:type="dxa"/>
          <w:shd w:val="clear" w:color="auto" w:fill="auto"/>
        </w:tcPr>
        <w:p w:rsidR="002C78B1" w:rsidRPr="0039630B" w:rsidRDefault="002C78B1" w:rsidP="002C78B1">
          <w:pPr>
            <w:pStyle w:val="Piedepgina"/>
            <w:jc w:val="center"/>
            <w:rPr>
              <w:rFonts w:ascii="Century Gothic" w:hAnsi="Century Gothic"/>
              <w:sz w:val="10"/>
              <w:szCs w:val="18"/>
            </w:rPr>
          </w:pPr>
          <w:r w:rsidRPr="0039630B">
            <w:rPr>
              <w:rFonts w:ascii="Century Gothic" w:hAnsi="Century Gothic"/>
              <w:sz w:val="10"/>
              <w:szCs w:val="18"/>
            </w:rPr>
            <w:t>Todos los derechos reservados</w:t>
          </w:r>
        </w:p>
        <w:p w:rsidR="002C78B1" w:rsidRPr="0039630B" w:rsidRDefault="002C78B1" w:rsidP="002C78B1">
          <w:pPr>
            <w:pStyle w:val="Piedepgina"/>
            <w:jc w:val="center"/>
            <w:rPr>
              <w:rFonts w:ascii="Century Gothic" w:hAnsi="Century Gothic"/>
              <w:sz w:val="10"/>
              <w:szCs w:val="18"/>
            </w:rPr>
          </w:pPr>
          <w:r w:rsidRPr="0039630B">
            <w:rPr>
              <w:rFonts w:ascii="Century Gothic" w:hAnsi="Century Gothic"/>
              <w:sz w:val="10"/>
              <w:szCs w:val="18"/>
            </w:rPr>
            <w:t>BANCAMIGA Banco Universal, C.A.</w:t>
          </w:r>
        </w:p>
        <w:p w:rsidR="002C78B1" w:rsidRPr="0039630B" w:rsidRDefault="002C78B1" w:rsidP="002C78B1">
          <w:pPr>
            <w:pStyle w:val="Piedepgina"/>
            <w:jc w:val="center"/>
            <w:rPr>
              <w:rFonts w:ascii="Century Gothic" w:hAnsi="Century Gothic"/>
              <w:sz w:val="10"/>
              <w:szCs w:val="18"/>
            </w:rPr>
          </w:pPr>
          <w:r w:rsidRPr="0039630B">
            <w:rPr>
              <w:rFonts w:ascii="Century Gothic" w:hAnsi="Century Gothic"/>
              <w:sz w:val="10"/>
              <w:szCs w:val="18"/>
            </w:rPr>
            <w:t>USO PÚBLICO</w:t>
          </w:r>
        </w:p>
      </w:tc>
      <w:tc>
        <w:tcPr>
          <w:tcW w:w="3647" w:type="dxa"/>
          <w:shd w:val="clear" w:color="auto" w:fill="auto"/>
        </w:tcPr>
        <w:p w:rsidR="002C78B1" w:rsidRPr="0039630B" w:rsidRDefault="002C78B1" w:rsidP="002C78B1">
          <w:pPr>
            <w:pStyle w:val="Piedepgina"/>
            <w:jc w:val="right"/>
            <w:rPr>
              <w:rFonts w:ascii="Century Gothic" w:hAnsi="Century Gothic"/>
              <w:sz w:val="10"/>
              <w:szCs w:val="18"/>
            </w:rPr>
          </w:pPr>
          <w:r w:rsidRPr="0039630B">
            <w:rPr>
              <w:rFonts w:ascii="Century Gothic" w:hAnsi="Century Gothic"/>
              <w:sz w:val="10"/>
              <w:szCs w:val="18"/>
            </w:rPr>
            <w:t xml:space="preserve">Página </w:t>
          </w:r>
          <w:r w:rsidRPr="0039630B">
            <w:rPr>
              <w:rFonts w:ascii="Century Gothic" w:hAnsi="Century Gothic"/>
              <w:sz w:val="10"/>
              <w:szCs w:val="18"/>
            </w:rPr>
            <w:fldChar w:fldCharType="begin"/>
          </w:r>
          <w:r w:rsidRPr="0039630B">
            <w:rPr>
              <w:rFonts w:ascii="Century Gothic" w:hAnsi="Century Gothic"/>
              <w:sz w:val="10"/>
              <w:szCs w:val="18"/>
            </w:rPr>
            <w:instrText>PAGE</w:instrText>
          </w:r>
          <w:r w:rsidRPr="0039630B">
            <w:rPr>
              <w:rFonts w:ascii="Century Gothic" w:hAnsi="Century Gothic"/>
              <w:sz w:val="10"/>
              <w:szCs w:val="18"/>
            </w:rPr>
            <w:fldChar w:fldCharType="separate"/>
          </w:r>
          <w:r w:rsidR="006747B8">
            <w:rPr>
              <w:rFonts w:ascii="Century Gothic" w:hAnsi="Century Gothic"/>
              <w:noProof/>
              <w:sz w:val="10"/>
              <w:szCs w:val="18"/>
            </w:rPr>
            <w:t>2</w:t>
          </w:r>
          <w:r w:rsidRPr="0039630B">
            <w:rPr>
              <w:rFonts w:ascii="Century Gothic" w:hAnsi="Century Gothic"/>
              <w:sz w:val="10"/>
              <w:szCs w:val="18"/>
            </w:rPr>
            <w:fldChar w:fldCharType="end"/>
          </w:r>
          <w:r w:rsidRPr="0039630B">
            <w:rPr>
              <w:rFonts w:ascii="Century Gothic" w:hAnsi="Century Gothic"/>
              <w:sz w:val="10"/>
              <w:szCs w:val="18"/>
            </w:rPr>
            <w:t xml:space="preserve"> de </w:t>
          </w:r>
          <w:r w:rsidRPr="0039630B">
            <w:rPr>
              <w:rFonts w:ascii="Century Gothic" w:hAnsi="Century Gothic"/>
              <w:sz w:val="10"/>
              <w:szCs w:val="18"/>
            </w:rPr>
            <w:fldChar w:fldCharType="begin"/>
          </w:r>
          <w:r w:rsidRPr="0039630B">
            <w:rPr>
              <w:rFonts w:ascii="Century Gothic" w:hAnsi="Century Gothic"/>
              <w:sz w:val="10"/>
              <w:szCs w:val="18"/>
            </w:rPr>
            <w:instrText>NUMPAGES</w:instrText>
          </w:r>
          <w:r w:rsidRPr="0039630B">
            <w:rPr>
              <w:rFonts w:ascii="Century Gothic" w:hAnsi="Century Gothic"/>
              <w:sz w:val="10"/>
              <w:szCs w:val="18"/>
            </w:rPr>
            <w:fldChar w:fldCharType="separate"/>
          </w:r>
          <w:r w:rsidR="006747B8">
            <w:rPr>
              <w:rFonts w:ascii="Century Gothic" w:hAnsi="Century Gothic"/>
              <w:noProof/>
              <w:sz w:val="10"/>
              <w:szCs w:val="18"/>
            </w:rPr>
            <w:t>2</w:t>
          </w:r>
          <w:r w:rsidRPr="0039630B">
            <w:rPr>
              <w:rFonts w:ascii="Century Gothic" w:hAnsi="Century Gothic"/>
              <w:sz w:val="10"/>
              <w:szCs w:val="18"/>
            </w:rPr>
            <w:fldChar w:fldCharType="end"/>
          </w:r>
        </w:p>
        <w:p w:rsidR="002C78B1" w:rsidRPr="0039630B" w:rsidRDefault="002C78B1" w:rsidP="002C78B1">
          <w:pPr>
            <w:pStyle w:val="Piedepgina"/>
            <w:jc w:val="right"/>
            <w:rPr>
              <w:rFonts w:ascii="Century Gothic" w:hAnsi="Century Gothic"/>
              <w:sz w:val="10"/>
              <w:szCs w:val="18"/>
            </w:rPr>
          </w:pPr>
        </w:p>
      </w:tc>
    </w:tr>
  </w:tbl>
  <w:p w:rsidR="002C78B1" w:rsidRDefault="002C78B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EEF" w:rsidRDefault="00CC1EEF" w:rsidP="00F50D55">
      <w:pPr>
        <w:spacing w:after="0" w:line="240" w:lineRule="auto"/>
      </w:pPr>
      <w:r>
        <w:separator/>
      </w:r>
    </w:p>
  </w:footnote>
  <w:footnote w:type="continuationSeparator" w:id="0">
    <w:p w:rsidR="00CC1EEF" w:rsidRDefault="00CC1EEF" w:rsidP="00F50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D55" w:rsidRDefault="00F50D55">
    <w:pPr>
      <w:pStyle w:val="Encabezado"/>
    </w:pPr>
    <w:r>
      <w:rPr>
        <w:noProof/>
        <w:lang w:eastAsia="es-VE"/>
      </w:rPr>
      <w:drawing>
        <wp:anchor distT="0" distB="0" distL="114300" distR="114300" simplePos="0" relativeHeight="251658240" behindDoc="1" locked="0" layoutInCell="1" allowOverlap="1">
          <wp:simplePos x="0" y="0"/>
          <wp:positionH relativeFrom="column">
            <wp:posOffset>-51435</wp:posOffset>
          </wp:positionH>
          <wp:positionV relativeFrom="paragraph">
            <wp:posOffset>-211455</wp:posOffset>
          </wp:positionV>
          <wp:extent cx="2505456" cy="682752"/>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iversal Doc. Externos.jpg"/>
                  <pic:cNvPicPr/>
                </pic:nvPicPr>
                <pic:blipFill>
                  <a:blip r:embed="rId1">
                    <a:extLst>
                      <a:ext uri="{28A0092B-C50C-407E-A947-70E740481C1C}">
                        <a14:useLocalDpi xmlns:a14="http://schemas.microsoft.com/office/drawing/2010/main" val="0"/>
                      </a:ext>
                    </a:extLst>
                  </a:blip>
                  <a:stretch>
                    <a:fillRect/>
                  </a:stretch>
                </pic:blipFill>
                <pic:spPr>
                  <a:xfrm>
                    <a:off x="0" y="0"/>
                    <a:ext cx="2505456" cy="68275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nJQ2wFXsqCmaCTB+LErred+7Yt2aBLqjKXJLOLP4qIZrbPTnhITcGw/yRSeRj0hXeeiOFLrTCLS/WMzU4JWn/g==" w:salt="FoZx6e465ARSd11RWmSj4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55"/>
    <w:rsid w:val="00007F8F"/>
    <w:rsid w:val="001238D8"/>
    <w:rsid w:val="001D55C2"/>
    <w:rsid w:val="001F008A"/>
    <w:rsid w:val="001F79DD"/>
    <w:rsid w:val="002C78B1"/>
    <w:rsid w:val="00392219"/>
    <w:rsid w:val="003B05E1"/>
    <w:rsid w:val="004F7248"/>
    <w:rsid w:val="00540E04"/>
    <w:rsid w:val="005F0578"/>
    <w:rsid w:val="006747B8"/>
    <w:rsid w:val="00822365"/>
    <w:rsid w:val="008B0F34"/>
    <w:rsid w:val="00A1057A"/>
    <w:rsid w:val="00AD5899"/>
    <w:rsid w:val="00B80C0D"/>
    <w:rsid w:val="00BF406D"/>
    <w:rsid w:val="00C073BE"/>
    <w:rsid w:val="00C742C2"/>
    <w:rsid w:val="00C93531"/>
    <w:rsid w:val="00CC1EEF"/>
    <w:rsid w:val="00D85A96"/>
    <w:rsid w:val="00EE5078"/>
    <w:rsid w:val="00F50D5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3A710"/>
  <w15:chartTrackingRefBased/>
  <w15:docId w15:val="{21AC7D1F-621D-401A-A898-91908059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0D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0D55"/>
  </w:style>
  <w:style w:type="paragraph" w:styleId="Piedepgina">
    <w:name w:val="footer"/>
    <w:basedOn w:val="Normal"/>
    <w:link w:val="PiedepginaCar"/>
    <w:unhideWhenUsed/>
    <w:rsid w:val="00F50D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0D55"/>
  </w:style>
  <w:style w:type="character" w:styleId="Textodelmarcadordeposicin">
    <w:name w:val="Placeholder Text"/>
    <w:basedOn w:val="Fuentedeprrafopredeter"/>
    <w:uiPriority w:val="99"/>
    <w:semiHidden/>
    <w:rsid w:val="00F50D55"/>
    <w:rPr>
      <w:color w:val="808080"/>
    </w:rPr>
  </w:style>
  <w:style w:type="character" w:customStyle="1" w:styleId="Estilo1">
    <w:name w:val="Estilo1"/>
    <w:basedOn w:val="Fuentedeprrafopredeter"/>
    <w:uiPriority w:val="1"/>
    <w:rsid w:val="00D85A96"/>
    <w:rPr>
      <w:b/>
    </w:rPr>
  </w:style>
  <w:style w:type="character" w:customStyle="1" w:styleId="Estilo2">
    <w:name w:val="Estilo2"/>
    <w:basedOn w:val="Fuentedeprrafopredeter"/>
    <w:uiPriority w:val="1"/>
    <w:rsid w:val="00D85A96"/>
    <w:rPr>
      <w:b w:val="0"/>
    </w:rPr>
  </w:style>
  <w:style w:type="character" w:customStyle="1" w:styleId="Estilo3">
    <w:name w:val="Estilo3"/>
    <w:basedOn w:val="Fuentedeprrafopredeter"/>
    <w:uiPriority w:val="1"/>
    <w:rsid w:val="00BF406D"/>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C8B87429674362BD8282576A3A4C1A"/>
        <w:category>
          <w:name w:val="General"/>
          <w:gallery w:val="placeholder"/>
        </w:category>
        <w:types>
          <w:type w:val="bbPlcHdr"/>
        </w:types>
        <w:behaviors>
          <w:behavior w:val="content"/>
        </w:behaviors>
        <w:guid w:val="{541BFB4F-1C92-4BBE-88AF-CD4EA806A3AF}"/>
      </w:docPartPr>
      <w:docPartBody>
        <w:p w:rsidR="00DB64FB" w:rsidRDefault="004C194B" w:rsidP="004C194B">
          <w:pPr>
            <w:pStyle w:val="22C8B87429674362BD8282576A3A4C1A20"/>
          </w:pPr>
          <w:r w:rsidRPr="00D85A96">
            <w:rPr>
              <w:rFonts w:ascii="Century Gothic" w:hAnsi="Century Gothic"/>
              <w:color w:val="A6A6A6" w:themeColor="background1" w:themeShade="A6"/>
              <w:sz w:val="16"/>
              <w:szCs w:val="16"/>
            </w:rPr>
            <w:t>Indique la Nacionalidad</w:t>
          </w:r>
        </w:p>
      </w:docPartBody>
    </w:docPart>
    <w:docPart>
      <w:docPartPr>
        <w:name w:val="37FAC943285C42EFB063BB015769B759"/>
        <w:category>
          <w:name w:val="General"/>
          <w:gallery w:val="placeholder"/>
        </w:category>
        <w:types>
          <w:type w:val="bbPlcHdr"/>
        </w:types>
        <w:behaviors>
          <w:behavior w:val="content"/>
        </w:behaviors>
        <w:guid w:val="{2742B2EC-F62D-479E-B8B7-D29A2B99BBB0}"/>
      </w:docPartPr>
      <w:docPartBody>
        <w:p w:rsidR="00DB64FB" w:rsidRDefault="004C194B" w:rsidP="004C194B">
          <w:pPr>
            <w:pStyle w:val="37FAC943285C42EFB063BB015769B75919"/>
          </w:pPr>
          <w:r w:rsidRPr="00392219">
            <w:rPr>
              <w:rFonts w:ascii="Century Gothic" w:hAnsi="Century Gothic"/>
              <w:b/>
              <w:sz w:val="20"/>
              <w:szCs w:val="20"/>
            </w:rPr>
            <w:t>Ingrese número de cuenta 0000-0000-00-00000000000</w:t>
          </w:r>
        </w:p>
      </w:docPartBody>
    </w:docPart>
    <w:docPart>
      <w:docPartPr>
        <w:name w:val="2D5E20F843A842249C9A44652492CBC9"/>
        <w:category>
          <w:name w:val="General"/>
          <w:gallery w:val="placeholder"/>
        </w:category>
        <w:types>
          <w:type w:val="bbPlcHdr"/>
        </w:types>
        <w:behaviors>
          <w:behavior w:val="content"/>
        </w:behaviors>
        <w:guid w:val="{18058BDC-F954-4FA5-B643-778E183DADEF}"/>
      </w:docPartPr>
      <w:docPartBody>
        <w:p w:rsidR="00DB64FB" w:rsidRDefault="004C194B" w:rsidP="004C194B">
          <w:pPr>
            <w:pStyle w:val="2D5E20F843A842249C9A44652492CBC919"/>
          </w:pPr>
          <w:r w:rsidRPr="00D85A96">
            <w:rPr>
              <w:rFonts w:ascii="Century Gothic" w:hAnsi="Century Gothic"/>
              <w:color w:val="A6A6A6" w:themeColor="background1" w:themeShade="A6"/>
              <w:sz w:val="16"/>
              <w:szCs w:val="16"/>
            </w:rPr>
            <w:t>Indique estado civil</w:t>
          </w:r>
        </w:p>
      </w:docPartBody>
    </w:docPart>
    <w:docPart>
      <w:docPartPr>
        <w:name w:val="5966B580001F42E7A8F9DCD1DE8B3D7B"/>
        <w:category>
          <w:name w:val="General"/>
          <w:gallery w:val="placeholder"/>
        </w:category>
        <w:types>
          <w:type w:val="bbPlcHdr"/>
        </w:types>
        <w:behaviors>
          <w:behavior w:val="content"/>
        </w:behaviors>
        <w:guid w:val="{D4FF38D9-0AC4-4AFC-AFAC-09A0269A8DC2}"/>
      </w:docPartPr>
      <w:docPartBody>
        <w:p w:rsidR="00DB64FB" w:rsidRDefault="004C194B" w:rsidP="004C194B">
          <w:pPr>
            <w:pStyle w:val="5966B580001F42E7A8F9DCD1DE8B3D7B19"/>
          </w:pPr>
          <w:r w:rsidRPr="00D85A96">
            <w:rPr>
              <w:rStyle w:val="Textodelmarcadordeposicin"/>
              <w:rFonts w:ascii="Century Gothic" w:hAnsi="Century Gothic"/>
              <w:color w:val="A6A6A6" w:themeColor="background1" w:themeShade="A6"/>
              <w:sz w:val="16"/>
              <w:szCs w:val="16"/>
            </w:rPr>
            <w:t>Nombre de la ciudad de domicilio</w:t>
          </w:r>
        </w:p>
      </w:docPartBody>
    </w:docPart>
    <w:docPart>
      <w:docPartPr>
        <w:name w:val="AE579A0D878448F298DF4E583D091509"/>
        <w:category>
          <w:name w:val="General"/>
          <w:gallery w:val="placeholder"/>
        </w:category>
        <w:types>
          <w:type w:val="bbPlcHdr"/>
        </w:types>
        <w:behaviors>
          <w:behavior w:val="content"/>
        </w:behaviors>
        <w:guid w:val="{AEF97617-7644-457D-8F3C-7FB3A6102678}"/>
      </w:docPartPr>
      <w:docPartBody>
        <w:p w:rsidR="00DB64FB" w:rsidRDefault="004C194B" w:rsidP="004C194B">
          <w:pPr>
            <w:pStyle w:val="AE579A0D878448F298DF4E583D09150919"/>
          </w:pPr>
          <w:r w:rsidRPr="00D85A96">
            <w:rPr>
              <w:rStyle w:val="Textodelmarcadordeposicin"/>
              <w:rFonts w:ascii="Century Gothic" w:hAnsi="Century Gothic"/>
              <w:color w:val="A6A6A6" w:themeColor="background1" w:themeShade="A6"/>
              <w:sz w:val="16"/>
              <w:szCs w:val="16"/>
            </w:rPr>
            <w:t>Indique nombre del estado de domicilio</w:t>
          </w:r>
        </w:p>
      </w:docPartBody>
    </w:docPart>
    <w:docPart>
      <w:docPartPr>
        <w:name w:val="1672989A00AF4DB0A8A3AA346EF76A40"/>
        <w:category>
          <w:name w:val="General"/>
          <w:gallery w:val="placeholder"/>
        </w:category>
        <w:types>
          <w:type w:val="bbPlcHdr"/>
        </w:types>
        <w:behaviors>
          <w:behavior w:val="content"/>
        </w:behaviors>
        <w:guid w:val="{2C946C7B-42D4-47CC-AFDB-631E106CA80D}"/>
      </w:docPartPr>
      <w:docPartBody>
        <w:p w:rsidR="00DB64FB" w:rsidRDefault="004C194B" w:rsidP="004C194B">
          <w:pPr>
            <w:pStyle w:val="1672989A00AF4DB0A8A3AA346EF76A4019"/>
          </w:pPr>
          <w:r w:rsidRPr="00D85A96">
            <w:rPr>
              <w:rFonts w:ascii="Century Gothic" w:hAnsi="Century Gothic"/>
              <w:color w:val="A6A6A6" w:themeColor="background1" w:themeShade="A6"/>
              <w:sz w:val="16"/>
              <w:szCs w:val="16"/>
            </w:rPr>
            <w:t>V-00.000.000</w:t>
          </w:r>
        </w:p>
      </w:docPartBody>
    </w:docPart>
    <w:docPart>
      <w:docPartPr>
        <w:name w:val="D8204523D2F44CCAB46AC24BA0103F43"/>
        <w:category>
          <w:name w:val="General"/>
          <w:gallery w:val="placeholder"/>
        </w:category>
        <w:types>
          <w:type w:val="bbPlcHdr"/>
        </w:types>
        <w:behaviors>
          <w:behavior w:val="content"/>
        </w:behaviors>
        <w:guid w:val="{BBAEC671-D383-4034-8076-63404310C3D5}"/>
      </w:docPartPr>
      <w:docPartBody>
        <w:p w:rsidR="00DB64FB" w:rsidRDefault="004C194B" w:rsidP="004C194B">
          <w:pPr>
            <w:pStyle w:val="D8204523D2F44CCAB46AC24BA0103F4319"/>
          </w:pPr>
          <w:r w:rsidRPr="00D85A96">
            <w:rPr>
              <w:rFonts w:ascii="Century Gothic" w:hAnsi="Century Gothic"/>
              <w:color w:val="A6A6A6" w:themeColor="background1" w:themeShade="A6"/>
              <w:sz w:val="16"/>
              <w:szCs w:val="16"/>
            </w:rPr>
            <w:t>Indique número de RIF</w:t>
          </w:r>
        </w:p>
      </w:docPartBody>
    </w:docPart>
    <w:docPart>
      <w:docPartPr>
        <w:name w:val="91C1D734077A4F8E9AD9F1EF04D2A486"/>
        <w:category>
          <w:name w:val="General"/>
          <w:gallery w:val="placeholder"/>
        </w:category>
        <w:types>
          <w:type w:val="bbPlcHdr"/>
        </w:types>
        <w:behaviors>
          <w:behavior w:val="content"/>
        </w:behaviors>
        <w:guid w:val="{B806D8F8-EC4F-4725-B524-C556BA2AEBFE}"/>
      </w:docPartPr>
      <w:docPartBody>
        <w:p w:rsidR="004C194B" w:rsidRDefault="004C194B" w:rsidP="004C194B">
          <w:pPr>
            <w:pStyle w:val="91C1D734077A4F8E9AD9F1EF04D2A48612"/>
          </w:pPr>
          <w:r w:rsidRPr="001D55C2">
            <w:rPr>
              <w:rFonts w:ascii="Century Gothic" w:hAnsi="Century Gothic" w:cs="Arial"/>
              <w:color w:val="A6A6A6" w:themeColor="background1" w:themeShade="A6"/>
              <w:sz w:val="16"/>
              <w:szCs w:val="16"/>
            </w:rPr>
            <w:t>Indique nombre del cliente</w:t>
          </w:r>
        </w:p>
      </w:docPartBody>
    </w:docPart>
    <w:docPart>
      <w:docPartPr>
        <w:name w:val="F7548FCEC1A14A519A0316857FE3F554"/>
        <w:category>
          <w:name w:val="General"/>
          <w:gallery w:val="placeholder"/>
        </w:category>
        <w:types>
          <w:type w:val="bbPlcHdr"/>
        </w:types>
        <w:behaviors>
          <w:behavior w:val="content"/>
        </w:behaviors>
        <w:guid w:val="{6FCA0158-AD6A-424B-9E31-806A5BFF8EF6}"/>
      </w:docPartPr>
      <w:docPartBody>
        <w:p w:rsidR="004C194B" w:rsidRDefault="004C194B" w:rsidP="004C194B">
          <w:pPr>
            <w:pStyle w:val="F7548FCEC1A14A519A0316857FE3F55411"/>
          </w:pPr>
          <w:r w:rsidRPr="001D55C2">
            <w:rPr>
              <w:rFonts w:ascii="Century Gothic" w:hAnsi="Century Gothic"/>
              <w:color w:val="A6A6A6" w:themeColor="background1" w:themeShade="A6"/>
              <w:sz w:val="16"/>
              <w:szCs w:val="16"/>
            </w:rPr>
            <w:t>Indique la nacionalidad</w:t>
          </w:r>
        </w:p>
      </w:docPartBody>
    </w:docPart>
    <w:docPart>
      <w:docPartPr>
        <w:name w:val="5A845F49C396406EBFF03236DC4D057C"/>
        <w:category>
          <w:name w:val="General"/>
          <w:gallery w:val="placeholder"/>
        </w:category>
        <w:types>
          <w:type w:val="bbPlcHdr"/>
        </w:types>
        <w:behaviors>
          <w:behavior w:val="content"/>
        </w:behaviors>
        <w:guid w:val="{173B12D5-2490-4CA8-9E84-558FCA424D7C}"/>
      </w:docPartPr>
      <w:docPartBody>
        <w:p w:rsidR="004C194B" w:rsidRDefault="004C194B" w:rsidP="004C194B">
          <w:pPr>
            <w:pStyle w:val="5A845F49C396406EBFF03236DC4D057C10"/>
          </w:pPr>
          <w:r w:rsidRPr="00EE5078">
            <w:rPr>
              <w:rFonts w:ascii="Century Gothic" w:hAnsi="Century Gothic"/>
              <w:color w:val="A6A6A6" w:themeColor="background1" w:themeShade="A6"/>
              <w:sz w:val="16"/>
              <w:szCs w:val="16"/>
            </w:rPr>
            <w:t>Indique estado civil</w:t>
          </w:r>
        </w:p>
      </w:docPartBody>
    </w:docPart>
    <w:docPart>
      <w:docPartPr>
        <w:name w:val="F2EFD6E7264540A6A6F30B00C1A3EFDC"/>
        <w:category>
          <w:name w:val="General"/>
          <w:gallery w:val="placeholder"/>
        </w:category>
        <w:types>
          <w:type w:val="bbPlcHdr"/>
        </w:types>
        <w:behaviors>
          <w:behavior w:val="content"/>
        </w:behaviors>
        <w:guid w:val="{4968CF26-F20B-47A1-A7E6-F00AF92194C8}"/>
      </w:docPartPr>
      <w:docPartBody>
        <w:p w:rsidR="004C194B" w:rsidRDefault="004C194B" w:rsidP="004C194B">
          <w:pPr>
            <w:pStyle w:val="F2EFD6E7264540A6A6F30B00C1A3EFDC9"/>
          </w:pPr>
          <w:r w:rsidRPr="00B80C0D">
            <w:rPr>
              <w:rFonts w:ascii="Century Gothic" w:hAnsi="Century Gothic"/>
              <w:color w:val="A6A6A6" w:themeColor="background1" w:themeShade="A6"/>
              <w:sz w:val="16"/>
              <w:szCs w:val="16"/>
            </w:rPr>
            <w:t>Nombre de la ciudad de domicilio</w:t>
          </w:r>
        </w:p>
      </w:docPartBody>
    </w:docPart>
    <w:docPart>
      <w:docPartPr>
        <w:name w:val="19666A95EF9D4E57B93A9D2C0D38DD1D"/>
        <w:category>
          <w:name w:val="General"/>
          <w:gallery w:val="placeholder"/>
        </w:category>
        <w:types>
          <w:type w:val="bbPlcHdr"/>
        </w:types>
        <w:behaviors>
          <w:behavior w:val="content"/>
        </w:behaviors>
        <w:guid w:val="{A7021B35-6BC2-4BA9-B5D0-3A422FBF03F8}"/>
      </w:docPartPr>
      <w:docPartBody>
        <w:p w:rsidR="004C194B" w:rsidRDefault="004C194B" w:rsidP="004C194B">
          <w:pPr>
            <w:pStyle w:val="19666A95EF9D4E57B93A9D2C0D38DD1D9"/>
          </w:pPr>
          <w:r w:rsidRPr="00B80C0D">
            <w:rPr>
              <w:rFonts w:ascii="Century Gothic" w:hAnsi="Century Gothic"/>
              <w:color w:val="A6A6A6" w:themeColor="background1" w:themeShade="A6"/>
              <w:sz w:val="16"/>
              <w:szCs w:val="16"/>
            </w:rPr>
            <w:t>Indique el nombre del Estado de domicilio</w:t>
          </w:r>
        </w:p>
      </w:docPartBody>
    </w:docPart>
    <w:docPart>
      <w:docPartPr>
        <w:name w:val="9D12EB884B784DBB9FC93C8281CBF0B6"/>
        <w:category>
          <w:name w:val="General"/>
          <w:gallery w:val="placeholder"/>
        </w:category>
        <w:types>
          <w:type w:val="bbPlcHdr"/>
        </w:types>
        <w:behaviors>
          <w:behavior w:val="content"/>
        </w:behaviors>
        <w:guid w:val="{489DDB61-0F32-417B-908E-97C6D4AC4EA2}"/>
      </w:docPartPr>
      <w:docPartBody>
        <w:p w:rsidR="004C194B" w:rsidRDefault="004C194B" w:rsidP="004C194B">
          <w:pPr>
            <w:pStyle w:val="9D12EB884B784DBB9FC93C8281CBF0B68"/>
          </w:pPr>
          <w:r w:rsidRPr="00B80C0D">
            <w:rPr>
              <w:rFonts w:ascii="Century Gothic" w:hAnsi="Century Gothic"/>
              <w:color w:val="A6A6A6" w:themeColor="background1" w:themeShade="A6"/>
              <w:sz w:val="16"/>
              <w:szCs w:val="16"/>
            </w:rPr>
            <w:t>V-00.000.000</w:t>
          </w:r>
        </w:p>
      </w:docPartBody>
    </w:docPart>
    <w:docPart>
      <w:docPartPr>
        <w:name w:val="098F1B8928F646FEB2783527CAAE7745"/>
        <w:category>
          <w:name w:val="General"/>
          <w:gallery w:val="placeholder"/>
        </w:category>
        <w:types>
          <w:type w:val="bbPlcHdr"/>
        </w:types>
        <w:behaviors>
          <w:behavior w:val="content"/>
        </w:behaviors>
        <w:guid w:val="{9E838AE2-BC69-4458-879C-1C9E967C6321}"/>
      </w:docPartPr>
      <w:docPartBody>
        <w:p w:rsidR="004C194B" w:rsidRDefault="004C194B" w:rsidP="004C194B">
          <w:pPr>
            <w:pStyle w:val="098F1B8928F646FEB2783527CAAE77458"/>
          </w:pPr>
          <w:r w:rsidRPr="00007F8F">
            <w:rPr>
              <w:rFonts w:ascii="Century Gothic" w:hAnsi="Century Gothic"/>
              <w:color w:val="A6A6A6" w:themeColor="background1" w:themeShade="A6"/>
              <w:sz w:val="16"/>
              <w:szCs w:val="16"/>
            </w:rPr>
            <w:t>Indique número de RIF</w:t>
          </w:r>
        </w:p>
      </w:docPartBody>
    </w:docPart>
    <w:docPart>
      <w:docPartPr>
        <w:name w:val="D8980AA6918E4B93A5D0966D5B9FC10E"/>
        <w:category>
          <w:name w:val="General"/>
          <w:gallery w:val="placeholder"/>
        </w:category>
        <w:types>
          <w:type w:val="bbPlcHdr"/>
        </w:types>
        <w:behaviors>
          <w:behavior w:val="content"/>
        </w:behaviors>
        <w:guid w:val="{DC7EDB8C-B748-4EA1-BC5B-BD25AC7EEBCD}"/>
      </w:docPartPr>
      <w:docPartBody>
        <w:p w:rsidR="004C194B" w:rsidRDefault="004C194B" w:rsidP="004C194B">
          <w:pPr>
            <w:pStyle w:val="D8980AA6918E4B93A5D0966D5B9FC10E6"/>
          </w:pPr>
          <w:r w:rsidRPr="00B80C0D">
            <w:rPr>
              <w:rFonts w:ascii="Century Gothic" w:hAnsi="Century Gothic" w:cs="Arial"/>
              <w:color w:val="A6A6A6" w:themeColor="background1" w:themeShade="A6"/>
              <w:sz w:val="16"/>
              <w:szCs w:val="16"/>
            </w:rPr>
            <w:t>Indique nombre de la ciudad</w:t>
          </w:r>
        </w:p>
      </w:docPartBody>
    </w:docPart>
    <w:docPart>
      <w:docPartPr>
        <w:name w:val="1C0731E9971A48F6B399D89F9FA1FF00"/>
        <w:category>
          <w:name w:val="General"/>
          <w:gallery w:val="placeholder"/>
        </w:category>
        <w:types>
          <w:type w:val="bbPlcHdr"/>
        </w:types>
        <w:behaviors>
          <w:behavior w:val="content"/>
        </w:behaviors>
        <w:guid w:val="{70A485A6-038A-48AD-83AD-C8E1037C7C9C}"/>
      </w:docPartPr>
      <w:docPartBody>
        <w:p w:rsidR="004C194B" w:rsidRDefault="00DB64FB" w:rsidP="00DB64FB">
          <w:pPr>
            <w:pStyle w:val="1C0731E9971A48F6B399D89F9FA1FF00"/>
          </w:pPr>
          <w:r w:rsidRPr="00234C48">
            <w:rPr>
              <w:rFonts w:ascii="Century Gothic" w:hAnsi="Century Gothic" w:cs="Tahoma"/>
              <w:color w:val="A6A6A6" w:themeColor="background1" w:themeShade="A6"/>
              <w:sz w:val="13"/>
              <w:szCs w:val="13"/>
            </w:rPr>
            <w:t>Ingrese el nombre y apellido del representado</w:t>
          </w:r>
        </w:p>
      </w:docPartBody>
    </w:docPart>
    <w:docPart>
      <w:docPartPr>
        <w:name w:val="D3C1C548D80F489693BC948BAFB49698"/>
        <w:category>
          <w:name w:val="General"/>
          <w:gallery w:val="placeholder"/>
        </w:category>
        <w:types>
          <w:type w:val="bbPlcHdr"/>
        </w:types>
        <w:behaviors>
          <w:behavior w:val="content"/>
        </w:behaviors>
        <w:guid w:val="{E4CE9F87-C461-4274-8DDF-30341C086488}"/>
      </w:docPartPr>
      <w:docPartBody>
        <w:p w:rsidR="004C194B" w:rsidRDefault="004C194B" w:rsidP="004C194B">
          <w:pPr>
            <w:pStyle w:val="D3C1C548D80F489693BC948BAFB496981"/>
          </w:pPr>
          <w:r w:rsidRPr="004F7248">
            <w:rPr>
              <w:rStyle w:val="Textodelmarcadordeposicin"/>
              <w:rFonts w:ascii="Century Gothic" w:hAnsi="Century Gothic"/>
              <w:sz w:val="16"/>
              <w:szCs w:val="16"/>
            </w:rPr>
            <w:t>Indique el nombre de la ciudad</w:t>
          </w:r>
        </w:p>
      </w:docPartBody>
    </w:docPart>
    <w:docPart>
      <w:docPartPr>
        <w:name w:val="AFB9E13DAE42438581B7C588C2C01AF4"/>
        <w:category>
          <w:name w:val="General"/>
          <w:gallery w:val="placeholder"/>
        </w:category>
        <w:types>
          <w:type w:val="bbPlcHdr"/>
        </w:types>
        <w:behaviors>
          <w:behavior w:val="content"/>
        </w:behaviors>
        <w:guid w:val="{0FEE601A-B102-4412-B1D8-92390D8432F0}"/>
      </w:docPartPr>
      <w:docPartBody>
        <w:p w:rsidR="004C194B" w:rsidRDefault="004C194B" w:rsidP="004C194B">
          <w:pPr>
            <w:pStyle w:val="AFB9E13DAE42438581B7C588C2C01AF41"/>
          </w:pPr>
          <w:r w:rsidRPr="004F7248">
            <w:rPr>
              <w:rStyle w:val="Textodelmarcadordeposicin"/>
              <w:rFonts w:ascii="Century Gothic" w:hAnsi="Century Gothic"/>
              <w:sz w:val="16"/>
              <w:szCs w:val="16"/>
            </w:rPr>
            <w:t>00</w:t>
          </w:r>
        </w:p>
      </w:docPartBody>
    </w:docPart>
    <w:docPart>
      <w:docPartPr>
        <w:name w:val="8F091D91044B40D28E75CC489AC3C00F"/>
        <w:category>
          <w:name w:val="General"/>
          <w:gallery w:val="placeholder"/>
        </w:category>
        <w:types>
          <w:type w:val="bbPlcHdr"/>
        </w:types>
        <w:behaviors>
          <w:behavior w:val="content"/>
        </w:behaviors>
        <w:guid w:val="{46CBBBF8-E281-44C5-82B0-1491A2102468}"/>
      </w:docPartPr>
      <w:docPartBody>
        <w:p w:rsidR="004C194B" w:rsidRDefault="004C194B" w:rsidP="004C194B">
          <w:pPr>
            <w:pStyle w:val="8F091D91044B40D28E75CC489AC3C00F1"/>
          </w:pPr>
          <w:r w:rsidRPr="004F7248">
            <w:rPr>
              <w:rStyle w:val="Textodelmarcadordeposicin"/>
              <w:rFonts w:ascii="Century Gothic" w:hAnsi="Century Gothic"/>
              <w:sz w:val="16"/>
              <w:szCs w:val="16"/>
            </w:rPr>
            <w:t>indique mes</w:t>
          </w:r>
        </w:p>
      </w:docPartBody>
    </w:docPart>
    <w:docPart>
      <w:docPartPr>
        <w:name w:val="8E4A9631138E4671A391C7B4A7810FD3"/>
        <w:category>
          <w:name w:val="General"/>
          <w:gallery w:val="placeholder"/>
        </w:category>
        <w:types>
          <w:type w:val="bbPlcHdr"/>
        </w:types>
        <w:behaviors>
          <w:behavior w:val="content"/>
        </w:behaviors>
        <w:guid w:val="{A0CD7AE8-8E1E-440C-A343-7399AC53AC21}"/>
      </w:docPartPr>
      <w:docPartBody>
        <w:p w:rsidR="004C194B" w:rsidRDefault="004C194B" w:rsidP="004C194B">
          <w:pPr>
            <w:pStyle w:val="8E4A9631138E4671A391C7B4A7810FD31"/>
          </w:pPr>
          <w:r w:rsidRPr="004F7248">
            <w:rPr>
              <w:rStyle w:val="Textodelmarcadordeposicin"/>
              <w:rFonts w:ascii="Century Gothic" w:hAnsi="Century Gothic"/>
              <w:sz w:val="16"/>
              <w:szCs w:val="16"/>
            </w:rPr>
            <w:t>20xx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67"/>
    <w:rsid w:val="000D1586"/>
    <w:rsid w:val="003C3767"/>
    <w:rsid w:val="004C194B"/>
    <w:rsid w:val="00DB64F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VE" w:eastAsia="es-V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C194B"/>
    <w:rPr>
      <w:color w:val="808080"/>
    </w:rPr>
  </w:style>
  <w:style w:type="paragraph" w:customStyle="1" w:styleId="FB9D7A8ACB594F9698FEC619671BF116">
    <w:name w:val="FB9D7A8ACB594F9698FEC619671BF116"/>
    <w:rsid w:val="003C3767"/>
    <w:rPr>
      <w:rFonts w:eastAsiaTheme="minorHAnsi"/>
      <w:lang w:eastAsia="en-US"/>
    </w:rPr>
  </w:style>
  <w:style w:type="paragraph" w:customStyle="1" w:styleId="22C8B87429674362BD8282576A3A4C1A">
    <w:name w:val="22C8B87429674362BD8282576A3A4C1A"/>
    <w:rsid w:val="003C3767"/>
    <w:rPr>
      <w:rFonts w:eastAsiaTheme="minorHAnsi"/>
      <w:lang w:eastAsia="en-US"/>
    </w:rPr>
  </w:style>
  <w:style w:type="paragraph" w:customStyle="1" w:styleId="37FAC943285C42EFB063BB015769B759">
    <w:name w:val="37FAC943285C42EFB063BB015769B759"/>
    <w:rsid w:val="003C3767"/>
    <w:rPr>
      <w:rFonts w:eastAsiaTheme="minorHAnsi"/>
      <w:lang w:eastAsia="en-US"/>
    </w:rPr>
  </w:style>
  <w:style w:type="paragraph" w:customStyle="1" w:styleId="22C8B87429674362BD8282576A3A4C1A1">
    <w:name w:val="22C8B87429674362BD8282576A3A4C1A1"/>
    <w:rsid w:val="003C3767"/>
    <w:rPr>
      <w:rFonts w:eastAsiaTheme="minorHAnsi"/>
      <w:lang w:eastAsia="en-US"/>
    </w:rPr>
  </w:style>
  <w:style w:type="paragraph" w:customStyle="1" w:styleId="2D5E20F843A842249C9A44652492CBC9">
    <w:name w:val="2D5E20F843A842249C9A44652492CBC9"/>
    <w:rsid w:val="003C3767"/>
    <w:rPr>
      <w:rFonts w:eastAsiaTheme="minorHAnsi"/>
      <w:lang w:eastAsia="en-US"/>
    </w:rPr>
  </w:style>
  <w:style w:type="paragraph" w:customStyle="1" w:styleId="5966B580001F42E7A8F9DCD1DE8B3D7B">
    <w:name w:val="5966B580001F42E7A8F9DCD1DE8B3D7B"/>
    <w:rsid w:val="003C3767"/>
    <w:rPr>
      <w:rFonts w:eastAsiaTheme="minorHAnsi"/>
      <w:lang w:eastAsia="en-US"/>
    </w:rPr>
  </w:style>
  <w:style w:type="paragraph" w:customStyle="1" w:styleId="AE579A0D878448F298DF4E583D091509">
    <w:name w:val="AE579A0D878448F298DF4E583D091509"/>
    <w:rsid w:val="003C3767"/>
    <w:rPr>
      <w:rFonts w:eastAsiaTheme="minorHAnsi"/>
      <w:lang w:eastAsia="en-US"/>
    </w:rPr>
  </w:style>
  <w:style w:type="paragraph" w:customStyle="1" w:styleId="1672989A00AF4DB0A8A3AA346EF76A40">
    <w:name w:val="1672989A00AF4DB0A8A3AA346EF76A40"/>
    <w:rsid w:val="003C3767"/>
    <w:rPr>
      <w:rFonts w:eastAsiaTheme="minorHAnsi"/>
      <w:lang w:eastAsia="en-US"/>
    </w:rPr>
  </w:style>
  <w:style w:type="paragraph" w:customStyle="1" w:styleId="D8204523D2F44CCAB46AC24BA0103F43">
    <w:name w:val="D8204523D2F44CCAB46AC24BA0103F43"/>
    <w:rsid w:val="003C3767"/>
    <w:rPr>
      <w:rFonts w:eastAsiaTheme="minorHAnsi"/>
      <w:lang w:eastAsia="en-US"/>
    </w:rPr>
  </w:style>
  <w:style w:type="paragraph" w:customStyle="1" w:styleId="B110E70334C34882802F81453939FE52">
    <w:name w:val="B110E70334C34882802F81453939FE52"/>
    <w:rsid w:val="003C3767"/>
    <w:rPr>
      <w:rFonts w:eastAsiaTheme="minorHAnsi"/>
      <w:lang w:eastAsia="en-US"/>
    </w:rPr>
  </w:style>
  <w:style w:type="paragraph" w:customStyle="1" w:styleId="5D4BB0E78F9A485BAEB910C488D6A5F7">
    <w:name w:val="5D4BB0E78F9A485BAEB910C488D6A5F7"/>
    <w:rsid w:val="003C3767"/>
    <w:rPr>
      <w:rFonts w:eastAsiaTheme="minorHAnsi"/>
      <w:lang w:eastAsia="en-US"/>
    </w:rPr>
  </w:style>
  <w:style w:type="paragraph" w:customStyle="1" w:styleId="9067B04C6AEA452F842116CE9100DF8F">
    <w:name w:val="9067B04C6AEA452F842116CE9100DF8F"/>
    <w:rsid w:val="003C3767"/>
    <w:rPr>
      <w:rFonts w:eastAsiaTheme="minorHAnsi"/>
      <w:lang w:eastAsia="en-US"/>
    </w:rPr>
  </w:style>
  <w:style w:type="paragraph" w:customStyle="1" w:styleId="2717672F5A424E6EBD825F8EC4BB4767">
    <w:name w:val="2717672F5A424E6EBD825F8EC4BB4767"/>
    <w:rsid w:val="003C3767"/>
    <w:rPr>
      <w:rFonts w:eastAsiaTheme="minorHAnsi"/>
      <w:lang w:eastAsia="en-US"/>
    </w:rPr>
  </w:style>
  <w:style w:type="paragraph" w:customStyle="1" w:styleId="0B2750FE6B524077985EAF7867802111">
    <w:name w:val="0B2750FE6B524077985EAF7867802111"/>
    <w:rsid w:val="003C3767"/>
    <w:rPr>
      <w:rFonts w:eastAsiaTheme="minorHAnsi"/>
      <w:lang w:eastAsia="en-US"/>
    </w:rPr>
  </w:style>
  <w:style w:type="paragraph" w:customStyle="1" w:styleId="8F3CC73DDFB444F0B794A7C2B9FCB6A1">
    <w:name w:val="8F3CC73DDFB444F0B794A7C2B9FCB6A1"/>
    <w:rsid w:val="003C3767"/>
    <w:rPr>
      <w:rFonts w:eastAsiaTheme="minorHAnsi"/>
      <w:lang w:eastAsia="en-US"/>
    </w:rPr>
  </w:style>
  <w:style w:type="paragraph" w:customStyle="1" w:styleId="BDB65CC5AB1E4C719F3CE906623E49E5">
    <w:name w:val="BDB65CC5AB1E4C719F3CE906623E49E5"/>
    <w:rsid w:val="003C3767"/>
    <w:rPr>
      <w:rFonts w:eastAsiaTheme="minorHAnsi"/>
      <w:lang w:eastAsia="en-US"/>
    </w:rPr>
  </w:style>
  <w:style w:type="paragraph" w:customStyle="1" w:styleId="57A835AAD62E4715A1CA325474189AAD">
    <w:name w:val="57A835AAD62E4715A1CA325474189AAD"/>
    <w:rsid w:val="003C3767"/>
    <w:rPr>
      <w:rFonts w:eastAsiaTheme="minorHAnsi"/>
      <w:lang w:eastAsia="en-US"/>
    </w:rPr>
  </w:style>
  <w:style w:type="paragraph" w:customStyle="1" w:styleId="A6259F25136F409184B4112CEC7EFA1D">
    <w:name w:val="A6259F25136F409184B4112CEC7EFA1D"/>
    <w:rsid w:val="003C3767"/>
    <w:rPr>
      <w:rFonts w:eastAsiaTheme="minorHAnsi"/>
      <w:lang w:eastAsia="en-US"/>
    </w:rPr>
  </w:style>
  <w:style w:type="paragraph" w:customStyle="1" w:styleId="5F9739818F3B4A3C890C5DBEC57F5AF8">
    <w:name w:val="5F9739818F3B4A3C890C5DBEC57F5AF8"/>
    <w:rsid w:val="003C3767"/>
    <w:rPr>
      <w:rFonts w:eastAsiaTheme="minorHAnsi"/>
      <w:lang w:eastAsia="en-US"/>
    </w:rPr>
  </w:style>
  <w:style w:type="paragraph" w:customStyle="1" w:styleId="0BB08FDE17F14577B9C7609526C512FA">
    <w:name w:val="0BB08FDE17F14577B9C7609526C512FA"/>
    <w:rsid w:val="003C3767"/>
    <w:rPr>
      <w:rFonts w:eastAsiaTheme="minorHAnsi"/>
      <w:lang w:eastAsia="en-US"/>
    </w:rPr>
  </w:style>
  <w:style w:type="paragraph" w:customStyle="1" w:styleId="AA2A831010B24E92AA258579E4904CD9">
    <w:name w:val="AA2A831010B24E92AA258579E4904CD9"/>
    <w:rsid w:val="003C3767"/>
    <w:rPr>
      <w:rFonts w:eastAsiaTheme="minorHAnsi"/>
      <w:lang w:eastAsia="en-US"/>
    </w:rPr>
  </w:style>
  <w:style w:type="paragraph" w:customStyle="1" w:styleId="37FAC943285C42EFB063BB015769B7591">
    <w:name w:val="37FAC943285C42EFB063BB015769B7591"/>
    <w:rsid w:val="00DB64FB"/>
    <w:rPr>
      <w:rFonts w:eastAsiaTheme="minorHAnsi"/>
      <w:lang w:eastAsia="en-US"/>
    </w:rPr>
  </w:style>
  <w:style w:type="paragraph" w:customStyle="1" w:styleId="22C8B87429674362BD8282576A3A4C1A2">
    <w:name w:val="22C8B87429674362BD8282576A3A4C1A2"/>
    <w:rsid w:val="00DB64FB"/>
    <w:rPr>
      <w:rFonts w:eastAsiaTheme="minorHAnsi"/>
      <w:lang w:eastAsia="en-US"/>
    </w:rPr>
  </w:style>
  <w:style w:type="paragraph" w:customStyle="1" w:styleId="2D5E20F843A842249C9A44652492CBC91">
    <w:name w:val="2D5E20F843A842249C9A44652492CBC91"/>
    <w:rsid w:val="00DB64FB"/>
    <w:rPr>
      <w:rFonts w:eastAsiaTheme="minorHAnsi"/>
      <w:lang w:eastAsia="en-US"/>
    </w:rPr>
  </w:style>
  <w:style w:type="paragraph" w:customStyle="1" w:styleId="5966B580001F42E7A8F9DCD1DE8B3D7B1">
    <w:name w:val="5966B580001F42E7A8F9DCD1DE8B3D7B1"/>
    <w:rsid w:val="00DB64FB"/>
    <w:rPr>
      <w:rFonts w:eastAsiaTheme="minorHAnsi"/>
      <w:lang w:eastAsia="en-US"/>
    </w:rPr>
  </w:style>
  <w:style w:type="paragraph" w:customStyle="1" w:styleId="AE579A0D878448F298DF4E583D0915091">
    <w:name w:val="AE579A0D878448F298DF4E583D0915091"/>
    <w:rsid w:val="00DB64FB"/>
    <w:rPr>
      <w:rFonts w:eastAsiaTheme="minorHAnsi"/>
      <w:lang w:eastAsia="en-US"/>
    </w:rPr>
  </w:style>
  <w:style w:type="paragraph" w:customStyle="1" w:styleId="1672989A00AF4DB0A8A3AA346EF76A401">
    <w:name w:val="1672989A00AF4DB0A8A3AA346EF76A401"/>
    <w:rsid w:val="00DB64FB"/>
    <w:rPr>
      <w:rFonts w:eastAsiaTheme="minorHAnsi"/>
      <w:lang w:eastAsia="en-US"/>
    </w:rPr>
  </w:style>
  <w:style w:type="paragraph" w:customStyle="1" w:styleId="D8204523D2F44CCAB46AC24BA0103F431">
    <w:name w:val="D8204523D2F44CCAB46AC24BA0103F431"/>
    <w:rsid w:val="00DB64FB"/>
    <w:rPr>
      <w:rFonts w:eastAsiaTheme="minorHAnsi"/>
      <w:lang w:eastAsia="en-US"/>
    </w:rPr>
  </w:style>
  <w:style w:type="paragraph" w:customStyle="1" w:styleId="B110E70334C34882802F81453939FE521">
    <w:name w:val="B110E70334C34882802F81453939FE521"/>
    <w:rsid w:val="00DB64FB"/>
    <w:rPr>
      <w:rFonts w:eastAsiaTheme="minorHAnsi"/>
      <w:lang w:eastAsia="en-US"/>
    </w:rPr>
  </w:style>
  <w:style w:type="paragraph" w:customStyle="1" w:styleId="5D4BB0E78F9A485BAEB910C488D6A5F71">
    <w:name w:val="5D4BB0E78F9A485BAEB910C488D6A5F71"/>
    <w:rsid w:val="00DB64FB"/>
    <w:rPr>
      <w:rFonts w:eastAsiaTheme="minorHAnsi"/>
      <w:lang w:eastAsia="en-US"/>
    </w:rPr>
  </w:style>
  <w:style w:type="paragraph" w:customStyle="1" w:styleId="9067B04C6AEA452F842116CE9100DF8F1">
    <w:name w:val="9067B04C6AEA452F842116CE9100DF8F1"/>
    <w:rsid w:val="00DB64FB"/>
    <w:rPr>
      <w:rFonts w:eastAsiaTheme="minorHAnsi"/>
      <w:lang w:eastAsia="en-US"/>
    </w:rPr>
  </w:style>
  <w:style w:type="paragraph" w:customStyle="1" w:styleId="2717672F5A424E6EBD825F8EC4BB47671">
    <w:name w:val="2717672F5A424E6EBD825F8EC4BB47671"/>
    <w:rsid w:val="00DB64FB"/>
    <w:rPr>
      <w:rFonts w:eastAsiaTheme="minorHAnsi"/>
      <w:lang w:eastAsia="en-US"/>
    </w:rPr>
  </w:style>
  <w:style w:type="paragraph" w:customStyle="1" w:styleId="0B2750FE6B524077985EAF78678021111">
    <w:name w:val="0B2750FE6B524077985EAF78678021111"/>
    <w:rsid w:val="00DB64FB"/>
    <w:rPr>
      <w:rFonts w:eastAsiaTheme="minorHAnsi"/>
      <w:lang w:eastAsia="en-US"/>
    </w:rPr>
  </w:style>
  <w:style w:type="paragraph" w:customStyle="1" w:styleId="8F3CC73DDFB444F0B794A7C2B9FCB6A11">
    <w:name w:val="8F3CC73DDFB444F0B794A7C2B9FCB6A11"/>
    <w:rsid w:val="00DB64FB"/>
    <w:rPr>
      <w:rFonts w:eastAsiaTheme="minorHAnsi"/>
      <w:lang w:eastAsia="en-US"/>
    </w:rPr>
  </w:style>
  <w:style w:type="paragraph" w:customStyle="1" w:styleId="BDB65CC5AB1E4C719F3CE906623E49E51">
    <w:name w:val="BDB65CC5AB1E4C719F3CE906623E49E51"/>
    <w:rsid w:val="00DB64FB"/>
    <w:rPr>
      <w:rFonts w:eastAsiaTheme="minorHAnsi"/>
      <w:lang w:eastAsia="en-US"/>
    </w:rPr>
  </w:style>
  <w:style w:type="paragraph" w:customStyle="1" w:styleId="57A835AAD62E4715A1CA325474189AAD1">
    <w:name w:val="57A835AAD62E4715A1CA325474189AAD1"/>
    <w:rsid w:val="00DB64FB"/>
    <w:rPr>
      <w:rFonts w:eastAsiaTheme="minorHAnsi"/>
      <w:lang w:eastAsia="en-US"/>
    </w:rPr>
  </w:style>
  <w:style w:type="paragraph" w:customStyle="1" w:styleId="A6259F25136F409184B4112CEC7EFA1D1">
    <w:name w:val="A6259F25136F409184B4112CEC7EFA1D1"/>
    <w:rsid w:val="00DB64FB"/>
    <w:rPr>
      <w:rFonts w:eastAsiaTheme="minorHAnsi"/>
      <w:lang w:eastAsia="en-US"/>
    </w:rPr>
  </w:style>
  <w:style w:type="paragraph" w:customStyle="1" w:styleId="5F9739818F3B4A3C890C5DBEC57F5AF81">
    <w:name w:val="5F9739818F3B4A3C890C5DBEC57F5AF81"/>
    <w:rsid w:val="00DB64FB"/>
    <w:rPr>
      <w:rFonts w:eastAsiaTheme="minorHAnsi"/>
      <w:lang w:eastAsia="en-US"/>
    </w:rPr>
  </w:style>
  <w:style w:type="paragraph" w:customStyle="1" w:styleId="0BB08FDE17F14577B9C7609526C512FA1">
    <w:name w:val="0BB08FDE17F14577B9C7609526C512FA1"/>
    <w:rsid w:val="00DB64FB"/>
    <w:rPr>
      <w:rFonts w:eastAsiaTheme="minorHAnsi"/>
      <w:lang w:eastAsia="en-US"/>
    </w:rPr>
  </w:style>
  <w:style w:type="paragraph" w:customStyle="1" w:styleId="AA2A831010B24E92AA258579E4904CD91">
    <w:name w:val="AA2A831010B24E92AA258579E4904CD91"/>
    <w:rsid w:val="00DB64FB"/>
    <w:rPr>
      <w:rFonts w:eastAsiaTheme="minorHAnsi"/>
      <w:lang w:eastAsia="en-US"/>
    </w:rPr>
  </w:style>
  <w:style w:type="paragraph" w:customStyle="1" w:styleId="37FAC943285C42EFB063BB015769B7592">
    <w:name w:val="37FAC943285C42EFB063BB015769B7592"/>
    <w:rsid w:val="00DB64FB"/>
    <w:rPr>
      <w:rFonts w:eastAsiaTheme="minorHAnsi"/>
      <w:lang w:eastAsia="en-US"/>
    </w:rPr>
  </w:style>
  <w:style w:type="paragraph" w:customStyle="1" w:styleId="22C8B87429674362BD8282576A3A4C1A3">
    <w:name w:val="22C8B87429674362BD8282576A3A4C1A3"/>
    <w:rsid w:val="00DB64FB"/>
    <w:rPr>
      <w:rFonts w:eastAsiaTheme="minorHAnsi"/>
      <w:lang w:eastAsia="en-US"/>
    </w:rPr>
  </w:style>
  <w:style w:type="paragraph" w:customStyle="1" w:styleId="2D5E20F843A842249C9A44652492CBC92">
    <w:name w:val="2D5E20F843A842249C9A44652492CBC92"/>
    <w:rsid w:val="00DB64FB"/>
    <w:rPr>
      <w:rFonts w:eastAsiaTheme="minorHAnsi"/>
      <w:lang w:eastAsia="en-US"/>
    </w:rPr>
  </w:style>
  <w:style w:type="paragraph" w:customStyle="1" w:styleId="5966B580001F42E7A8F9DCD1DE8B3D7B2">
    <w:name w:val="5966B580001F42E7A8F9DCD1DE8B3D7B2"/>
    <w:rsid w:val="00DB64FB"/>
    <w:rPr>
      <w:rFonts w:eastAsiaTheme="minorHAnsi"/>
      <w:lang w:eastAsia="en-US"/>
    </w:rPr>
  </w:style>
  <w:style w:type="paragraph" w:customStyle="1" w:styleId="AE579A0D878448F298DF4E583D0915092">
    <w:name w:val="AE579A0D878448F298DF4E583D0915092"/>
    <w:rsid w:val="00DB64FB"/>
    <w:rPr>
      <w:rFonts w:eastAsiaTheme="minorHAnsi"/>
      <w:lang w:eastAsia="en-US"/>
    </w:rPr>
  </w:style>
  <w:style w:type="paragraph" w:customStyle="1" w:styleId="1672989A00AF4DB0A8A3AA346EF76A402">
    <w:name w:val="1672989A00AF4DB0A8A3AA346EF76A402"/>
    <w:rsid w:val="00DB64FB"/>
    <w:rPr>
      <w:rFonts w:eastAsiaTheme="minorHAnsi"/>
      <w:lang w:eastAsia="en-US"/>
    </w:rPr>
  </w:style>
  <w:style w:type="paragraph" w:customStyle="1" w:styleId="D8204523D2F44CCAB46AC24BA0103F432">
    <w:name w:val="D8204523D2F44CCAB46AC24BA0103F432"/>
    <w:rsid w:val="00DB64FB"/>
    <w:rPr>
      <w:rFonts w:eastAsiaTheme="minorHAnsi"/>
      <w:lang w:eastAsia="en-US"/>
    </w:rPr>
  </w:style>
  <w:style w:type="paragraph" w:customStyle="1" w:styleId="B110E70334C34882802F81453939FE522">
    <w:name w:val="B110E70334C34882802F81453939FE522"/>
    <w:rsid w:val="00DB64FB"/>
    <w:rPr>
      <w:rFonts w:eastAsiaTheme="minorHAnsi"/>
      <w:lang w:eastAsia="en-US"/>
    </w:rPr>
  </w:style>
  <w:style w:type="paragraph" w:customStyle="1" w:styleId="5D4BB0E78F9A485BAEB910C488D6A5F72">
    <w:name w:val="5D4BB0E78F9A485BAEB910C488D6A5F72"/>
    <w:rsid w:val="00DB64FB"/>
    <w:rPr>
      <w:rFonts w:eastAsiaTheme="minorHAnsi"/>
      <w:lang w:eastAsia="en-US"/>
    </w:rPr>
  </w:style>
  <w:style w:type="paragraph" w:customStyle="1" w:styleId="9067B04C6AEA452F842116CE9100DF8F2">
    <w:name w:val="9067B04C6AEA452F842116CE9100DF8F2"/>
    <w:rsid w:val="00DB64FB"/>
    <w:rPr>
      <w:rFonts w:eastAsiaTheme="minorHAnsi"/>
      <w:lang w:eastAsia="en-US"/>
    </w:rPr>
  </w:style>
  <w:style w:type="paragraph" w:customStyle="1" w:styleId="2717672F5A424E6EBD825F8EC4BB47672">
    <w:name w:val="2717672F5A424E6EBD825F8EC4BB47672"/>
    <w:rsid w:val="00DB64FB"/>
    <w:rPr>
      <w:rFonts w:eastAsiaTheme="minorHAnsi"/>
      <w:lang w:eastAsia="en-US"/>
    </w:rPr>
  </w:style>
  <w:style w:type="paragraph" w:customStyle="1" w:styleId="0B2750FE6B524077985EAF78678021112">
    <w:name w:val="0B2750FE6B524077985EAF78678021112"/>
    <w:rsid w:val="00DB64FB"/>
    <w:rPr>
      <w:rFonts w:eastAsiaTheme="minorHAnsi"/>
      <w:lang w:eastAsia="en-US"/>
    </w:rPr>
  </w:style>
  <w:style w:type="paragraph" w:customStyle="1" w:styleId="8F3CC73DDFB444F0B794A7C2B9FCB6A12">
    <w:name w:val="8F3CC73DDFB444F0B794A7C2B9FCB6A12"/>
    <w:rsid w:val="00DB64FB"/>
    <w:rPr>
      <w:rFonts w:eastAsiaTheme="minorHAnsi"/>
      <w:lang w:eastAsia="en-US"/>
    </w:rPr>
  </w:style>
  <w:style w:type="paragraph" w:customStyle="1" w:styleId="BDB65CC5AB1E4C719F3CE906623E49E52">
    <w:name w:val="BDB65CC5AB1E4C719F3CE906623E49E52"/>
    <w:rsid w:val="00DB64FB"/>
    <w:rPr>
      <w:rFonts w:eastAsiaTheme="minorHAnsi"/>
      <w:lang w:eastAsia="en-US"/>
    </w:rPr>
  </w:style>
  <w:style w:type="paragraph" w:customStyle="1" w:styleId="57A835AAD62E4715A1CA325474189AAD2">
    <w:name w:val="57A835AAD62E4715A1CA325474189AAD2"/>
    <w:rsid w:val="00DB64FB"/>
    <w:rPr>
      <w:rFonts w:eastAsiaTheme="minorHAnsi"/>
      <w:lang w:eastAsia="en-US"/>
    </w:rPr>
  </w:style>
  <w:style w:type="paragraph" w:customStyle="1" w:styleId="A6259F25136F409184B4112CEC7EFA1D2">
    <w:name w:val="A6259F25136F409184B4112CEC7EFA1D2"/>
    <w:rsid w:val="00DB64FB"/>
    <w:rPr>
      <w:rFonts w:eastAsiaTheme="minorHAnsi"/>
      <w:lang w:eastAsia="en-US"/>
    </w:rPr>
  </w:style>
  <w:style w:type="paragraph" w:customStyle="1" w:styleId="5F9739818F3B4A3C890C5DBEC57F5AF82">
    <w:name w:val="5F9739818F3B4A3C890C5DBEC57F5AF82"/>
    <w:rsid w:val="00DB64FB"/>
    <w:rPr>
      <w:rFonts w:eastAsiaTheme="minorHAnsi"/>
      <w:lang w:eastAsia="en-US"/>
    </w:rPr>
  </w:style>
  <w:style w:type="paragraph" w:customStyle="1" w:styleId="0BB08FDE17F14577B9C7609526C512FA2">
    <w:name w:val="0BB08FDE17F14577B9C7609526C512FA2"/>
    <w:rsid w:val="00DB64FB"/>
    <w:rPr>
      <w:rFonts w:eastAsiaTheme="minorHAnsi"/>
      <w:lang w:eastAsia="en-US"/>
    </w:rPr>
  </w:style>
  <w:style w:type="paragraph" w:customStyle="1" w:styleId="AA2A831010B24E92AA258579E4904CD92">
    <w:name w:val="AA2A831010B24E92AA258579E4904CD92"/>
    <w:rsid w:val="00DB64FB"/>
    <w:rPr>
      <w:rFonts w:eastAsiaTheme="minorHAnsi"/>
      <w:lang w:eastAsia="en-US"/>
    </w:rPr>
  </w:style>
  <w:style w:type="paragraph" w:customStyle="1" w:styleId="37FAC943285C42EFB063BB015769B7593">
    <w:name w:val="37FAC943285C42EFB063BB015769B7593"/>
    <w:rsid w:val="00DB64FB"/>
    <w:rPr>
      <w:rFonts w:eastAsiaTheme="minorHAnsi"/>
      <w:lang w:eastAsia="en-US"/>
    </w:rPr>
  </w:style>
  <w:style w:type="paragraph" w:customStyle="1" w:styleId="22C8B87429674362BD8282576A3A4C1A4">
    <w:name w:val="22C8B87429674362BD8282576A3A4C1A4"/>
    <w:rsid w:val="00DB64FB"/>
    <w:rPr>
      <w:rFonts w:eastAsiaTheme="minorHAnsi"/>
      <w:lang w:eastAsia="en-US"/>
    </w:rPr>
  </w:style>
  <w:style w:type="paragraph" w:customStyle="1" w:styleId="2D5E20F843A842249C9A44652492CBC93">
    <w:name w:val="2D5E20F843A842249C9A44652492CBC93"/>
    <w:rsid w:val="00DB64FB"/>
    <w:rPr>
      <w:rFonts w:eastAsiaTheme="minorHAnsi"/>
      <w:lang w:eastAsia="en-US"/>
    </w:rPr>
  </w:style>
  <w:style w:type="paragraph" w:customStyle="1" w:styleId="5966B580001F42E7A8F9DCD1DE8B3D7B3">
    <w:name w:val="5966B580001F42E7A8F9DCD1DE8B3D7B3"/>
    <w:rsid w:val="00DB64FB"/>
    <w:rPr>
      <w:rFonts w:eastAsiaTheme="minorHAnsi"/>
      <w:lang w:eastAsia="en-US"/>
    </w:rPr>
  </w:style>
  <w:style w:type="paragraph" w:customStyle="1" w:styleId="AE579A0D878448F298DF4E583D0915093">
    <w:name w:val="AE579A0D878448F298DF4E583D0915093"/>
    <w:rsid w:val="00DB64FB"/>
    <w:rPr>
      <w:rFonts w:eastAsiaTheme="minorHAnsi"/>
      <w:lang w:eastAsia="en-US"/>
    </w:rPr>
  </w:style>
  <w:style w:type="paragraph" w:customStyle="1" w:styleId="1672989A00AF4DB0A8A3AA346EF76A403">
    <w:name w:val="1672989A00AF4DB0A8A3AA346EF76A403"/>
    <w:rsid w:val="00DB64FB"/>
    <w:rPr>
      <w:rFonts w:eastAsiaTheme="minorHAnsi"/>
      <w:lang w:eastAsia="en-US"/>
    </w:rPr>
  </w:style>
  <w:style w:type="paragraph" w:customStyle="1" w:styleId="D8204523D2F44CCAB46AC24BA0103F433">
    <w:name w:val="D8204523D2F44CCAB46AC24BA0103F433"/>
    <w:rsid w:val="00DB64FB"/>
    <w:rPr>
      <w:rFonts w:eastAsiaTheme="minorHAnsi"/>
      <w:lang w:eastAsia="en-US"/>
    </w:rPr>
  </w:style>
  <w:style w:type="paragraph" w:customStyle="1" w:styleId="B110E70334C34882802F81453939FE523">
    <w:name w:val="B110E70334C34882802F81453939FE523"/>
    <w:rsid w:val="00DB64FB"/>
    <w:rPr>
      <w:rFonts w:eastAsiaTheme="minorHAnsi"/>
      <w:lang w:eastAsia="en-US"/>
    </w:rPr>
  </w:style>
  <w:style w:type="paragraph" w:customStyle="1" w:styleId="5D4BB0E78F9A485BAEB910C488D6A5F73">
    <w:name w:val="5D4BB0E78F9A485BAEB910C488D6A5F73"/>
    <w:rsid w:val="00DB64FB"/>
    <w:rPr>
      <w:rFonts w:eastAsiaTheme="minorHAnsi"/>
      <w:lang w:eastAsia="en-US"/>
    </w:rPr>
  </w:style>
  <w:style w:type="paragraph" w:customStyle="1" w:styleId="9067B04C6AEA452F842116CE9100DF8F3">
    <w:name w:val="9067B04C6AEA452F842116CE9100DF8F3"/>
    <w:rsid w:val="00DB64FB"/>
    <w:rPr>
      <w:rFonts w:eastAsiaTheme="minorHAnsi"/>
      <w:lang w:eastAsia="en-US"/>
    </w:rPr>
  </w:style>
  <w:style w:type="paragraph" w:customStyle="1" w:styleId="2717672F5A424E6EBD825F8EC4BB47673">
    <w:name w:val="2717672F5A424E6EBD825F8EC4BB47673"/>
    <w:rsid w:val="00DB64FB"/>
    <w:rPr>
      <w:rFonts w:eastAsiaTheme="minorHAnsi"/>
      <w:lang w:eastAsia="en-US"/>
    </w:rPr>
  </w:style>
  <w:style w:type="paragraph" w:customStyle="1" w:styleId="0B2750FE6B524077985EAF78678021113">
    <w:name w:val="0B2750FE6B524077985EAF78678021113"/>
    <w:rsid w:val="00DB64FB"/>
    <w:rPr>
      <w:rFonts w:eastAsiaTheme="minorHAnsi"/>
      <w:lang w:eastAsia="en-US"/>
    </w:rPr>
  </w:style>
  <w:style w:type="paragraph" w:customStyle="1" w:styleId="8F3CC73DDFB444F0B794A7C2B9FCB6A13">
    <w:name w:val="8F3CC73DDFB444F0B794A7C2B9FCB6A13"/>
    <w:rsid w:val="00DB64FB"/>
    <w:rPr>
      <w:rFonts w:eastAsiaTheme="minorHAnsi"/>
      <w:lang w:eastAsia="en-US"/>
    </w:rPr>
  </w:style>
  <w:style w:type="paragraph" w:customStyle="1" w:styleId="BDB65CC5AB1E4C719F3CE906623E49E53">
    <w:name w:val="BDB65CC5AB1E4C719F3CE906623E49E53"/>
    <w:rsid w:val="00DB64FB"/>
    <w:rPr>
      <w:rFonts w:eastAsiaTheme="minorHAnsi"/>
      <w:lang w:eastAsia="en-US"/>
    </w:rPr>
  </w:style>
  <w:style w:type="paragraph" w:customStyle="1" w:styleId="57A835AAD62E4715A1CA325474189AAD3">
    <w:name w:val="57A835AAD62E4715A1CA325474189AAD3"/>
    <w:rsid w:val="00DB64FB"/>
    <w:rPr>
      <w:rFonts w:eastAsiaTheme="minorHAnsi"/>
      <w:lang w:eastAsia="en-US"/>
    </w:rPr>
  </w:style>
  <w:style w:type="paragraph" w:customStyle="1" w:styleId="A6259F25136F409184B4112CEC7EFA1D3">
    <w:name w:val="A6259F25136F409184B4112CEC7EFA1D3"/>
    <w:rsid w:val="00DB64FB"/>
    <w:rPr>
      <w:rFonts w:eastAsiaTheme="minorHAnsi"/>
      <w:lang w:eastAsia="en-US"/>
    </w:rPr>
  </w:style>
  <w:style w:type="paragraph" w:customStyle="1" w:styleId="5F9739818F3B4A3C890C5DBEC57F5AF83">
    <w:name w:val="5F9739818F3B4A3C890C5DBEC57F5AF83"/>
    <w:rsid w:val="00DB64FB"/>
    <w:rPr>
      <w:rFonts w:eastAsiaTheme="minorHAnsi"/>
      <w:lang w:eastAsia="en-US"/>
    </w:rPr>
  </w:style>
  <w:style w:type="paragraph" w:customStyle="1" w:styleId="0BB08FDE17F14577B9C7609526C512FA3">
    <w:name w:val="0BB08FDE17F14577B9C7609526C512FA3"/>
    <w:rsid w:val="00DB64FB"/>
    <w:rPr>
      <w:rFonts w:eastAsiaTheme="minorHAnsi"/>
      <w:lang w:eastAsia="en-US"/>
    </w:rPr>
  </w:style>
  <w:style w:type="paragraph" w:customStyle="1" w:styleId="AA2A831010B24E92AA258579E4904CD93">
    <w:name w:val="AA2A831010B24E92AA258579E4904CD93"/>
    <w:rsid w:val="00DB64FB"/>
    <w:rPr>
      <w:rFonts w:eastAsiaTheme="minorHAnsi"/>
      <w:lang w:eastAsia="en-US"/>
    </w:rPr>
  </w:style>
  <w:style w:type="paragraph" w:customStyle="1" w:styleId="37FAC943285C42EFB063BB015769B7594">
    <w:name w:val="37FAC943285C42EFB063BB015769B7594"/>
    <w:rsid w:val="00DB64FB"/>
    <w:rPr>
      <w:rFonts w:eastAsiaTheme="minorHAnsi"/>
      <w:lang w:eastAsia="en-US"/>
    </w:rPr>
  </w:style>
  <w:style w:type="paragraph" w:customStyle="1" w:styleId="22C8B87429674362BD8282576A3A4C1A5">
    <w:name w:val="22C8B87429674362BD8282576A3A4C1A5"/>
    <w:rsid w:val="00DB64FB"/>
    <w:rPr>
      <w:rFonts w:eastAsiaTheme="minorHAnsi"/>
      <w:lang w:eastAsia="en-US"/>
    </w:rPr>
  </w:style>
  <w:style w:type="paragraph" w:customStyle="1" w:styleId="2D5E20F843A842249C9A44652492CBC94">
    <w:name w:val="2D5E20F843A842249C9A44652492CBC94"/>
    <w:rsid w:val="00DB64FB"/>
    <w:rPr>
      <w:rFonts w:eastAsiaTheme="minorHAnsi"/>
      <w:lang w:eastAsia="en-US"/>
    </w:rPr>
  </w:style>
  <w:style w:type="paragraph" w:customStyle="1" w:styleId="5966B580001F42E7A8F9DCD1DE8B3D7B4">
    <w:name w:val="5966B580001F42E7A8F9DCD1DE8B3D7B4"/>
    <w:rsid w:val="00DB64FB"/>
    <w:rPr>
      <w:rFonts w:eastAsiaTheme="minorHAnsi"/>
      <w:lang w:eastAsia="en-US"/>
    </w:rPr>
  </w:style>
  <w:style w:type="paragraph" w:customStyle="1" w:styleId="AE579A0D878448F298DF4E583D0915094">
    <w:name w:val="AE579A0D878448F298DF4E583D0915094"/>
    <w:rsid w:val="00DB64FB"/>
    <w:rPr>
      <w:rFonts w:eastAsiaTheme="minorHAnsi"/>
      <w:lang w:eastAsia="en-US"/>
    </w:rPr>
  </w:style>
  <w:style w:type="paragraph" w:customStyle="1" w:styleId="1672989A00AF4DB0A8A3AA346EF76A404">
    <w:name w:val="1672989A00AF4DB0A8A3AA346EF76A404"/>
    <w:rsid w:val="00DB64FB"/>
    <w:rPr>
      <w:rFonts w:eastAsiaTheme="minorHAnsi"/>
      <w:lang w:eastAsia="en-US"/>
    </w:rPr>
  </w:style>
  <w:style w:type="paragraph" w:customStyle="1" w:styleId="D8204523D2F44CCAB46AC24BA0103F434">
    <w:name w:val="D8204523D2F44CCAB46AC24BA0103F434"/>
    <w:rsid w:val="00DB64FB"/>
    <w:rPr>
      <w:rFonts w:eastAsiaTheme="minorHAnsi"/>
      <w:lang w:eastAsia="en-US"/>
    </w:rPr>
  </w:style>
  <w:style w:type="paragraph" w:customStyle="1" w:styleId="B110E70334C34882802F81453939FE524">
    <w:name w:val="B110E70334C34882802F81453939FE524"/>
    <w:rsid w:val="00DB64FB"/>
    <w:rPr>
      <w:rFonts w:eastAsiaTheme="minorHAnsi"/>
      <w:lang w:eastAsia="en-US"/>
    </w:rPr>
  </w:style>
  <w:style w:type="paragraph" w:customStyle="1" w:styleId="9067B04C6AEA452F842116CE9100DF8F4">
    <w:name w:val="9067B04C6AEA452F842116CE9100DF8F4"/>
    <w:rsid w:val="00DB64FB"/>
    <w:rPr>
      <w:rFonts w:eastAsiaTheme="minorHAnsi"/>
      <w:lang w:eastAsia="en-US"/>
    </w:rPr>
  </w:style>
  <w:style w:type="paragraph" w:customStyle="1" w:styleId="2717672F5A424E6EBD825F8EC4BB47674">
    <w:name w:val="2717672F5A424E6EBD825F8EC4BB47674"/>
    <w:rsid w:val="00DB64FB"/>
    <w:rPr>
      <w:rFonts w:eastAsiaTheme="minorHAnsi"/>
      <w:lang w:eastAsia="en-US"/>
    </w:rPr>
  </w:style>
  <w:style w:type="paragraph" w:customStyle="1" w:styleId="0B2750FE6B524077985EAF78678021114">
    <w:name w:val="0B2750FE6B524077985EAF78678021114"/>
    <w:rsid w:val="00DB64FB"/>
    <w:rPr>
      <w:rFonts w:eastAsiaTheme="minorHAnsi"/>
      <w:lang w:eastAsia="en-US"/>
    </w:rPr>
  </w:style>
  <w:style w:type="paragraph" w:customStyle="1" w:styleId="8F3CC73DDFB444F0B794A7C2B9FCB6A14">
    <w:name w:val="8F3CC73DDFB444F0B794A7C2B9FCB6A14"/>
    <w:rsid w:val="00DB64FB"/>
    <w:rPr>
      <w:rFonts w:eastAsiaTheme="minorHAnsi"/>
      <w:lang w:eastAsia="en-US"/>
    </w:rPr>
  </w:style>
  <w:style w:type="paragraph" w:customStyle="1" w:styleId="BDB65CC5AB1E4C719F3CE906623E49E54">
    <w:name w:val="BDB65CC5AB1E4C719F3CE906623E49E54"/>
    <w:rsid w:val="00DB64FB"/>
    <w:rPr>
      <w:rFonts w:eastAsiaTheme="minorHAnsi"/>
      <w:lang w:eastAsia="en-US"/>
    </w:rPr>
  </w:style>
  <w:style w:type="paragraph" w:customStyle="1" w:styleId="57A835AAD62E4715A1CA325474189AAD4">
    <w:name w:val="57A835AAD62E4715A1CA325474189AAD4"/>
    <w:rsid w:val="00DB64FB"/>
    <w:rPr>
      <w:rFonts w:eastAsiaTheme="minorHAnsi"/>
      <w:lang w:eastAsia="en-US"/>
    </w:rPr>
  </w:style>
  <w:style w:type="paragraph" w:customStyle="1" w:styleId="A6259F25136F409184B4112CEC7EFA1D4">
    <w:name w:val="A6259F25136F409184B4112CEC7EFA1D4"/>
    <w:rsid w:val="00DB64FB"/>
    <w:rPr>
      <w:rFonts w:eastAsiaTheme="minorHAnsi"/>
      <w:lang w:eastAsia="en-US"/>
    </w:rPr>
  </w:style>
  <w:style w:type="paragraph" w:customStyle="1" w:styleId="5F9739818F3B4A3C890C5DBEC57F5AF84">
    <w:name w:val="5F9739818F3B4A3C890C5DBEC57F5AF84"/>
    <w:rsid w:val="00DB64FB"/>
    <w:rPr>
      <w:rFonts w:eastAsiaTheme="minorHAnsi"/>
      <w:lang w:eastAsia="en-US"/>
    </w:rPr>
  </w:style>
  <w:style w:type="paragraph" w:customStyle="1" w:styleId="0BB08FDE17F14577B9C7609526C512FA4">
    <w:name w:val="0BB08FDE17F14577B9C7609526C512FA4"/>
    <w:rsid w:val="00DB64FB"/>
    <w:rPr>
      <w:rFonts w:eastAsiaTheme="minorHAnsi"/>
      <w:lang w:eastAsia="en-US"/>
    </w:rPr>
  </w:style>
  <w:style w:type="paragraph" w:customStyle="1" w:styleId="AA2A831010B24E92AA258579E4904CD94">
    <w:name w:val="AA2A831010B24E92AA258579E4904CD94"/>
    <w:rsid w:val="00DB64FB"/>
    <w:rPr>
      <w:rFonts w:eastAsiaTheme="minorHAnsi"/>
      <w:lang w:eastAsia="en-US"/>
    </w:rPr>
  </w:style>
  <w:style w:type="paragraph" w:customStyle="1" w:styleId="37FAC943285C42EFB063BB015769B7595">
    <w:name w:val="37FAC943285C42EFB063BB015769B7595"/>
    <w:rsid w:val="00DB64FB"/>
    <w:rPr>
      <w:rFonts w:eastAsiaTheme="minorHAnsi"/>
      <w:lang w:eastAsia="en-US"/>
    </w:rPr>
  </w:style>
  <w:style w:type="paragraph" w:customStyle="1" w:styleId="22C8B87429674362BD8282576A3A4C1A6">
    <w:name w:val="22C8B87429674362BD8282576A3A4C1A6"/>
    <w:rsid w:val="00DB64FB"/>
    <w:rPr>
      <w:rFonts w:eastAsiaTheme="minorHAnsi"/>
      <w:lang w:eastAsia="en-US"/>
    </w:rPr>
  </w:style>
  <w:style w:type="paragraph" w:customStyle="1" w:styleId="2D5E20F843A842249C9A44652492CBC95">
    <w:name w:val="2D5E20F843A842249C9A44652492CBC95"/>
    <w:rsid w:val="00DB64FB"/>
    <w:rPr>
      <w:rFonts w:eastAsiaTheme="minorHAnsi"/>
      <w:lang w:eastAsia="en-US"/>
    </w:rPr>
  </w:style>
  <w:style w:type="paragraph" w:customStyle="1" w:styleId="5966B580001F42E7A8F9DCD1DE8B3D7B5">
    <w:name w:val="5966B580001F42E7A8F9DCD1DE8B3D7B5"/>
    <w:rsid w:val="00DB64FB"/>
    <w:rPr>
      <w:rFonts w:eastAsiaTheme="minorHAnsi"/>
      <w:lang w:eastAsia="en-US"/>
    </w:rPr>
  </w:style>
  <w:style w:type="paragraph" w:customStyle="1" w:styleId="AE579A0D878448F298DF4E583D0915095">
    <w:name w:val="AE579A0D878448F298DF4E583D0915095"/>
    <w:rsid w:val="00DB64FB"/>
    <w:rPr>
      <w:rFonts w:eastAsiaTheme="minorHAnsi"/>
      <w:lang w:eastAsia="en-US"/>
    </w:rPr>
  </w:style>
  <w:style w:type="paragraph" w:customStyle="1" w:styleId="1672989A00AF4DB0A8A3AA346EF76A405">
    <w:name w:val="1672989A00AF4DB0A8A3AA346EF76A405"/>
    <w:rsid w:val="00DB64FB"/>
    <w:rPr>
      <w:rFonts w:eastAsiaTheme="minorHAnsi"/>
      <w:lang w:eastAsia="en-US"/>
    </w:rPr>
  </w:style>
  <w:style w:type="paragraph" w:customStyle="1" w:styleId="D8204523D2F44CCAB46AC24BA0103F435">
    <w:name w:val="D8204523D2F44CCAB46AC24BA0103F435"/>
    <w:rsid w:val="00DB64FB"/>
    <w:rPr>
      <w:rFonts w:eastAsiaTheme="minorHAnsi"/>
      <w:lang w:eastAsia="en-US"/>
    </w:rPr>
  </w:style>
  <w:style w:type="paragraph" w:customStyle="1" w:styleId="B110E70334C34882802F81453939FE525">
    <w:name w:val="B110E70334C34882802F81453939FE525"/>
    <w:rsid w:val="00DB64FB"/>
    <w:rPr>
      <w:rFonts w:eastAsiaTheme="minorHAnsi"/>
      <w:lang w:eastAsia="en-US"/>
    </w:rPr>
  </w:style>
  <w:style w:type="paragraph" w:customStyle="1" w:styleId="9067B04C6AEA452F842116CE9100DF8F5">
    <w:name w:val="9067B04C6AEA452F842116CE9100DF8F5"/>
    <w:rsid w:val="00DB64FB"/>
    <w:rPr>
      <w:rFonts w:eastAsiaTheme="minorHAnsi"/>
      <w:lang w:eastAsia="en-US"/>
    </w:rPr>
  </w:style>
  <w:style w:type="paragraph" w:customStyle="1" w:styleId="2717672F5A424E6EBD825F8EC4BB47675">
    <w:name w:val="2717672F5A424E6EBD825F8EC4BB47675"/>
    <w:rsid w:val="00DB64FB"/>
    <w:rPr>
      <w:rFonts w:eastAsiaTheme="minorHAnsi"/>
      <w:lang w:eastAsia="en-US"/>
    </w:rPr>
  </w:style>
  <w:style w:type="paragraph" w:customStyle="1" w:styleId="0B2750FE6B524077985EAF78678021115">
    <w:name w:val="0B2750FE6B524077985EAF78678021115"/>
    <w:rsid w:val="00DB64FB"/>
    <w:rPr>
      <w:rFonts w:eastAsiaTheme="minorHAnsi"/>
      <w:lang w:eastAsia="en-US"/>
    </w:rPr>
  </w:style>
  <w:style w:type="paragraph" w:customStyle="1" w:styleId="8F3CC73DDFB444F0B794A7C2B9FCB6A15">
    <w:name w:val="8F3CC73DDFB444F0B794A7C2B9FCB6A15"/>
    <w:rsid w:val="00DB64FB"/>
    <w:rPr>
      <w:rFonts w:eastAsiaTheme="minorHAnsi"/>
      <w:lang w:eastAsia="en-US"/>
    </w:rPr>
  </w:style>
  <w:style w:type="paragraph" w:customStyle="1" w:styleId="BDB65CC5AB1E4C719F3CE906623E49E55">
    <w:name w:val="BDB65CC5AB1E4C719F3CE906623E49E55"/>
    <w:rsid w:val="00DB64FB"/>
    <w:rPr>
      <w:rFonts w:eastAsiaTheme="minorHAnsi"/>
      <w:lang w:eastAsia="en-US"/>
    </w:rPr>
  </w:style>
  <w:style w:type="paragraph" w:customStyle="1" w:styleId="57A835AAD62E4715A1CA325474189AAD5">
    <w:name w:val="57A835AAD62E4715A1CA325474189AAD5"/>
    <w:rsid w:val="00DB64FB"/>
    <w:rPr>
      <w:rFonts w:eastAsiaTheme="minorHAnsi"/>
      <w:lang w:eastAsia="en-US"/>
    </w:rPr>
  </w:style>
  <w:style w:type="paragraph" w:customStyle="1" w:styleId="A6259F25136F409184B4112CEC7EFA1D5">
    <w:name w:val="A6259F25136F409184B4112CEC7EFA1D5"/>
    <w:rsid w:val="00DB64FB"/>
    <w:rPr>
      <w:rFonts w:eastAsiaTheme="minorHAnsi"/>
      <w:lang w:eastAsia="en-US"/>
    </w:rPr>
  </w:style>
  <w:style w:type="paragraph" w:customStyle="1" w:styleId="5F9739818F3B4A3C890C5DBEC57F5AF85">
    <w:name w:val="5F9739818F3B4A3C890C5DBEC57F5AF85"/>
    <w:rsid w:val="00DB64FB"/>
    <w:rPr>
      <w:rFonts w:eastAsiaTheme="minorHAnsi"/>
      <w:lang w:eastAsia="en-US"/>
    </w:rPr>
  </w:style>
  <w:style w:type="paragraph" w:customStyle="1" w:styleId="0BB08FDE17F14577B9C7609526C512FA5">
    <w:name w:val="0BB08FDE17F14577B9C7609526C512FA5"/>
    <w:rsid w:val="00DB64FB"/>
    <w:rPr>
      <w:rFonts w:eastAsiaTheme="minorHAnsi"/>
      <w:lang w:eastAsia="en-US"/>
    </w:rPr>
  </w:style>
  <w:style w:type="paragraph" w:customStyle="1" w:styleId="AA2A831010B24E92AA258579E4904CD95">
    <w:name w:val="AA2A831010B24E92AA258579E4904CD95"/>
    <w:rsid w:val="00DB64FB"/>
    <w:rPr>
      <w:rFonts w:eastAsiaTheme="minorHAnsi"/>
      <w:lang w:eastAsia="en-US"/>
    </w:rPr>
  </w:style>
  <w:style w:type="paragraph" w:customStyle="1" w:styleId="37FAC943285C42EFB063BB015769B7596">
    <w:name w:val="37FAC943285C42EFB063BB015769B7596"/>
    <w:rsid w:val="00DB64FB"/>
    <w:rPr>
      <w:rFonts w:eastAsiaTheme="minorHAnsi"/>
      <w:lang w:eastAsia="en-US"/>
    </w:rPr>
  </w:style>
  <w:style w:type="paragraph" w:customStyle="1" w:styleId="22C8B87429674362BD8282576A3A4C1A7">
    <w:name w:val="22C8B87429674362BD8282576A3A4C1A7"/>
    <w:rsid w:val="00DB64FB"/>
    <w:rPr>
      <w:rFonts w:eastAsiaTheme="minorHAnsi"/>
      <w:lang w:eastAsia="en-US"/>
    </w:rPr>
  </w:style>
  <w:style w:type="paragraph" w:customStyle="1" w:styleId="2D5E20F843A842249C9A44652492CBC96">
    <w:name w:val="2D5E20F843A842249C9A44652492CBC96"/>
    <w:rsid w:val="00DB64FB"/>
    <w:rPr>
      <w:rFonts w:eastAsiaTheme="minorHAnsi"/>
      <w:lang w:eastAsia="en-US"/>
    </w:rPr>
  </w:style>
  <w:style w:type="paragraph" w:customStyle="1" w:styleId="5966B580001F42E7A8F9DCD1DE8B3D7B6">
    <w:name w:val="5966B580001F42E7A8F9DCD1DE8B3D7B6"/>
    <w:rsid w:val="00DB64FB"/>
    <w:rPr>
      <w:rFonts w:eastAsiaTheme="minorHAnsi"/>
      <w:lang w:eastAsia="en-US"/>
    </w:rPr>
  </w:style>
  <w:style w:type="paragraph" w:customStyle="1" w:styleId="AE579A0D878448F298DF4E583D0915096">
    <w:name w:val="AE579A0D878448F298DF4E583D0915096"/>
    <w:rsid w:val="00DB64FB"/>
    <w:rPr>
      <w:rFonts w:eastAsiaTheme="minorHAnsi"/>
      <w:lang w:eastAsia="en-US"/>
    </w:rPr>
  </w:style>
  <w:style w:type="paragraph" w:customStyle="1" w:styleId="1672989A00AF4DB0A8A3AA346EF76A406">
    <w:name w:val="1672989A00AF4DB0A8A3AA346EF76A406"/>
    <w:rsid w:val="00DB64FB"/>
    <w:rPr>
      <w:rFonts w:eastAsiaTheme="minorHAnsi"/>
      <w:lang w:eastAsia="en-US"/>
    </w:rPr>
  </w:style>
  <w:style w:type="paragraph" w:customStyle="1" w:styleId="D8204523D2F44CCAB46AC24BA0103F436">
    <w:name w:val="D8204523D2F44CCAB46AC24BA0103F436"/>
    <w:rsid w:val="00DB64FB"/>
    <w:rPr>
      <w:rFonts w:eastAsiaTheme="minorHAnsi"/>
      <w:lang w:eastAsia="en-US"/>
    </w:rPr>
  </w:style>
  <w:style w:type="paragraph" w:customStyle="1" w:styleId="B110E70334C34882802F81453939FE526">
    <w:name w:val="B110E70334C34882802F81453939FE526"/>
    <w:rsid w:val="00DB64FB"/>
    <w:rPr>
      <w:rFonts w:eastAsiaTheme="minorHAnsi"/>
      <w:lang w:eastAsia="en-US"/>
    </w:rPr>
  </w:style>
  <w:style w:type="paragraph" w:customStyle="1" w:styleId="9067B04C6AEA452F842116CE9100DF8F6">
    <w:name w:val="9067B04C6AEA452F842116CE9100DF8F6"/>
    <w:rsid w:val="00DB64FB"/>
    <w:rPr>
      <w:rFonts w:eastAsiaTheme="minorHAnsi"/>
      <w:lang w:eastAsia="en-US"/>
    </w:rPr>
  </w:style>
  <w:style w:type="paragraph" w:customStyle="1" w:styleId="2717672F5A424E6EBD825F8EC4BB47676">
    <w:name w:val="2717672F5A424E6EBD825F8EC4BB47676"/>
    <w:rsid w:val="00DB64FB"/>
    <w:rPr>
      <w:rFonts w:eastAsiaTheme="minorHAnsi"/>
      <w:lang w:eastAsia="en-US"/>
    </w:rPr>
  </w:style>
  <w:style w:type="paragraph" w:customStyle="1" w:styleId="0B2750FE6B524077985EAF78678021116">
    <w:name w:val="0B2750FE6B524077985EAF78678021116"/>
    <w:rsid w:val="00DB64FB"/>
    <w:rPr>
      <w:rFonts w:eastAsiaTheme="minorHAnsi"/>
      <w:lang w:eastAsia="en-US"/>
    </w:rPr>
  </w:style>
  <w:style w:type="paragraph" w:customStyle="1" w:styleId="8F3CC73DDFB444F0B794A7C2B9FCB6A16">
    <w:name w:val="8F3CC73DDFB444F0B794A7C2B9FCB6A16"/>
    <w:rsid w:val="00DB64FB"/>
    <w:rPr>
      <w:rFonts w:eastAsiaTheme="minorHAnsi"/>
      <w:lang w:eastAsia="en-US"/>
    </w:rPr>
  </w:style>
  <w:style w:type="paragraph" w:customStyle="1" w:styleId="BDB65CC5AB1E4C719F3CE906623E49E56">
    <w:name w:val="BDB65CC5AB1E4C719F3CE906623E49E56"/>
    <w:rsid w:val="00DB64FB"/>
    <w:rPr>
      <w:rFonts w:eastAsiaTheme="minorHAnsi"/>
      <w:lang w:eastAsia="en-US"/>
    </w:rPr>
  </w:style>
  <w:style w:type="paragraph" w:customStyle="1" w:styleId="57A835AAD62E4715A1CA325474189AAD6">
    <w:name w:val="57A835AAD62E4715A1CA325474189AAD6"/>
    <w:rsid w:val="00DB64FB"/>
    <w:rPr>
      <w:rFonts w:eastAsiaTheme="minorHAnsi"/>
      <w:lang w:eastAsia="en-US"/>
    </w:rPr>
  </w:style>
  <w:style w:type="paragraph" w:customStyle="1" w:styleId="A6259F25136F409184B4112CEC7EFA1D6">
    <w:name w:val="A6259F25136F409184B4112CEC7EFA1D6"/>
    <w:rsid w:val="00DB64FB"/>
    <w:rPr>
      <w:rFonts w:eastAsiaTheme="minorHAnsi"/>
      <w:lang w:eastAsia="en-US"/>
    </w:rPr>
  </w:style>
  <w:style w:type="paragraph" w:customStyle="1" w:styleId="5F9739818F3B4A3C890C5DBEC57F5AF86">
    <w:name w:val="5F9739818F3B4A3C890C5DBEC57F5AF86"/>
    <w:rsid w:val="00DB64FB"/>
    <w:rPr>
      <w:rFonts w:eastAsiaTheme="minorHAnsi"/>
      <w:lang w:eastAsia="en-US"/>
    </w:rPr>
  </w:style>
  <w:style w:type="paragraph" w:customStyle="1" w:styleId="0BB08FDE17F14577B9C7609526C512FA6">
    <w:name w:val="0BB08FDE17F14577B9C7609526C512FA6"/>
    <w:rsid w:val="00DB64FB"/>
    <w:rPr>
      <w:rFonts w:eastAsiaTheme="minorHAnsi"/>
      <w:lang w:eastAsia="en-US"/>
    </w:rPr>
  </w:style>
  <w:style w:type="paragraph" w:customStyle="1" w:styleId="AA2A831010B24E92AA258579E4904CD96">
    <w:name w:val="AA2A831010B24E92AA258579E4904CD96"/>
    <w:rsid w:val="00DB64FB"/>
    <w:rPr>
      <w:rFonts w:eastAsiaTheme="minorHAnsi"/>
      <w:lang w:eastAsia="en-US"/>
    </w:rPr>
  </w:style>
  <w:style w:type="paragraph" w:customStyle="1" w:styleId="37FAC943285C42EFB063BB015769B7597">
    <w:name w:val="37FAC943285C42EFB063BB015769B7597"/>
    <w:rsid w:val="00DB64FB"/>
    <w:rPr>
      <w:rFonts w:eastAsiaTheme="minorHAnsi"/>
      <w:lang w:eastAsia="en-US"/>
    </w:rPr>
  </w:style>
  <w:style w:type="paragraph" w:customStyle="1" w:styleId="22C8B87429674362BD8282576A3A4C1A8">
    <w:name w:val="22C8B87429674362BD8282576A3A4C1A8"/>
    <w:rsid w:val="00DB64FB"/>
    <w:rPr>
      <w:rFonts w:eastAsiaTheme="minorHAnsi"/>
      <w:lang w:eastAsia="en-US"/>
    </w:rPr>
  </w:style>
  <w:style w:type="paragraph" w:customStyle="1" w:styleId="2D5E20F843A842249C9A44652492CBC97">
    <w:name w:val="2D5E20F843A842249C9A44652492CBC97"/>
    <w:rsid w:val="00DB64FB"/>
    <w:rPr>
      <w:rFonts w:eastAsiaTheme="minorHAnsi"/>
      <w:lang w:eastAsia="en-US"/>
    </w:rPr>
  </w:style>
  <w:style w:type="paragraph" w:customStyle="1" w:styleId="5966B580001F42E7A8F9DCD1DE8B3D7B7">
    <w:name w:val="5966B580001F42E7A8F9DCD1DE8B3D7B7"/>
    <w:rsid w:val="00DB64FB"/>
    <w:rPr>
      <w:rFonts w:eastAsiaTheme="minorHAnsi"/>
      <w:lang w:eastAsia="en-US"/>
    </w:rPr>
  </w:style>
  <w:style w:type="paragraph" w:customStyle="1" w:styleId="AE579A0D878448F298DF4E583D0915097">
    <w:name w:val="AE579A0D878448F298DF4E583D0915097"/>
    <w:rsid w:val="00DB64FB"/>
    <w:rPr>
      <w:rFonts w:eastAsiaTheme="minorHAnsi"/>
      <w:lang w:eastAsia="en-US"/>
    </w:rPr>
  </w:style>
  <w:style w:type="paragraph" w:customStyle="1" w:styleId="1672989A00AF4DB0A8A3AA346EF76A407">
    <w:name w:val="1672989A00AF4DB0A8A3AA346EF76A407"/>
    <w:rsid w:val="00DB64FB"/>
    <w:rPr>
      <w:rFonts w:eastAsiaTheme="minorHAnsi"/>
      <w:lang w:eastAsia="en-US"/>
    </w:rPr>
  </w:style>
  <w:style w:type="paragraph" w:customStyle="1" w:styleId="D8204523D2F44CCAB46AC24BA0103F437">
    <w:name w:val="D8204523D2F44CCAB46AC24BA0103F437"/>
    <w:rsid w:val="00DB64FB"/>
    <w:rPr>
      <w:rFonts w:eastAsiaTheme="minorHAnsi"/>
      <w:lang w:eastAsia="en-US"/>
    </w:rPr>
  </w:style>
  <w:style w:type="paragraph" w:customStyle="1" w:styleId="91C1D734077A4F8E9AD9F1EF04D2A486">
    <w:name w:val="91C1D734077A4F8E9AD9F1EF04D2A486"/>
    <w:rsid w:val="00DB64FB"/>
    <w:rPr>
      <w:rFonts w:eastAsiaTheme="minorHAnsi"/>
      <w:lang w:eastAsia="en-US"/>
    </w:rPr>
  </w:style>
  <w:style w:type="paragraph" w:customStyle="1" w:styleId="9067B04C6AEA452F842116CE9100DF8F7">
    <w:name w:val="9067B04C6AEA452F842116CE9100DF8F7"/>
    <w:rsid w:val="00DB64FB"/>
    <w:rPr>
      <w:rFonts w:eastAsiaTheme="minorHAnsi"/>
      <w:lang w:eastAsia="en-US"/>
    </w:rPr>
  </w:style>
  <w:style w:type="paragraph" w:customStyle="1" w:styleId="2717672F5A424E6EBD825F8EC4BB47677">
    <w:name w:val="2717672F5A424E6EBD825F8EC4BB47677"/>
    <w:rsid w:val="00DB64FB"/>
    <w:rPr>
      <w:rFonts w:eastAsiaTheme="minorHAnsi"/>
      <w:lang w:eastAsia="en-US"/>
    </w:rPr>
  </w:style>
  <w:style w:type="paragraph" w:customStyle="1" w:styleId="0B2750FE6B524077985EAF78678021117">
    <w:name w:val="0B2750FE6B524077985EAF78678021117"/>
    <w:rsid w:val="00DB64FB"/>
    <w:rPr>
      <w:rFonts w:eastAsiaTheme="minorHAnsi"/>
      <w:lang w:eastAsia="en-US"/>
    </w:rPr>
  </w:style>
  <w:style w:type="paragraph" w:customStyle="1" w:styleId="8F3CC73DDFB444F0B794A7C2B9FCB6A17">
    <w:name w:val="8F3CC73DDFB444F0B794A7C2B9FCB6A17"/>
    <w:rsid w:val="00DB64FB"/>
    <w:rPr>
      <w:rFonts w:eastAsiaTheme="minorHAnsi"/>
      <w:lang w:eastAsia="en-US"/>
    </w:rPr>
  </w:style>
  <w:style w:type="paragraph" w:customStyle="1" w:styleId="BDB65CC5AB1E4C719F3CE906623E49E57">
    <w:name w:val="BDB65CC5AB1E4C719F3CE906623E49E57"/>
    <w:rsid w:val="00DB64FB"/>
    <w:rPr>
      <w:rFonts w:eastAsiaTheme="minorHAnsi"/>
      <w:lang w:eastAsia="en-US"/>
    </w:rPr>
  </w:style>
  <w:style w:type="paragraph" w:customStyle="1" w:styleId="57A835AAD62E4715A1CA325474189AAD7">
    <w:name w:val="57A835AAD62E4715A1CA325474189AAD7"/>
    <w:rsid w:val="00DB64FB"/>
    <w:rPr>
      <w:rFonts w:eastAsiaTheme="minorHAnsi"/>
      <w:lang w:eastAsia="en-US"/>
    </w:rPr>
  </w:style>
  <w:style w:type="paragraph" w:customStyle="1" w:styleId="A6259F25136F409184B4112CEC7EFA1D7">
    <w:name w:val="A6259F25136F409184B4112CEC7EFA1D7"/>
    <w:rsid w:val="00DB64FB"/>
    <w:rPr>
      <w:rFonts w:eastAsiaTheme="minorHAnsi"/>
      <w:lang w:eastAsia="en-US"/>
    </w:rPr>
  </w:style>
  <w:style w:type="paragraph" w:customStyle="1" w:styleId="5F9739818F3B4A3C890C5DBEC57F5AF87">
    <w:name w:val="5F9739818F3B4A3C890C5DBEC57F5AF87"/>
    <w:rsid w:val="00DB64FB"/>
    <w:rPr>
      <w:rFonts w:eastAsiaTheme="minorHAnsi"/>
      <w:lang w:eastAsia="en-US"/>
    </w:rPr>
  </w:style>
  <w:style w:type="paragraph" w:customStyle="1" w:styleId="0BB08FDE17F14577B9C7609526C512FA7">
    <w:name w:val="0BB08FDE17F14577B9C7609526C512FA7"/>
    <w:rsid w:val="00DB64FB"/>
    <w:rPr>
      <w:rFonts w:eastAsiaTheme="minorHAnsi"/>
      <w:lang w:eastAsia="en-US"/>
    </w:rPr>
  </w:style>
  <w:style w:type="paragraph" w:customStyle="1" w:styleId="AA2A831010B24E92AA258579E4904CD97">
    <w:name w:val="AA2A831010B24E92AA258579E4904CD97"/>
    <w:rsid w:val="00DB64FB"/>
    <w:rPr>
      <w:rFonts w:eastAsiaTheme="minorHAnsi"/>
      <w:lang w:eastAsia="en-US"/>
    </w:rPr>
  </w:style>
  <w:style w:type="paragraph" w:customStyle="1" w:styleId="37FAC943285C42EFB063BB015769B7598">
    <w:name w:val="37FAC943285C42EFB063BB015769B7598"/>
    <w:rsid w:val="00DB64FB"/>
    <w:rPr>
      <w:rFonts w:eastAsiaTheme="minorHAnsi"/>
      <w:lang w:eastAsia="en-US"/>
    </w:rPr>
  </w:style>
  <w:style w:type="paragraph" w:customStyle="1" w:styleId="22C8B87429674362BD8282576A3A4C1A9">
    <w:name w:val="22C8B87429674362BD8282576A3A4C1A9"/>
    <w:rsid w:val="00DB64FB"/>
    <w:rPr>
      <w:rFonts w:eastAsiaTheme="minorHAnsi"/>
      <w:lang w:eastAsia="en-US"/>
    </w:rPr>
  </w:style>
  <w:style w:type="paragraph" w:customStyle="1" w:styleId="2D5E20F843A842249C9A44652492CBC98">
    <w:name w:val="2D5E20F843A842249C9A44652492CBC98"/>
    <w:rsid w:val="00DB64FB"/>
    <w:rPr>
      <w:rFonts w:eastAsiaTheme="minorHAnsi"/>
      <w:lang w:eastAsia="en-US"/>
    </w:rPr>
  </w:style>
  <w:style w:type="paragraph" w:customStyle="1" w:styleId="5966B580001F42E7A8F9DCD1DE8B3D7B8">
    <w:name w:val="5966B580001F42E7A8F9DCD1DE8B3D7B8"/>
    <w:rsid w:val="00DB64FB"/>
    <w:rPr>
      <w:rFonts w:eastAsiaTheme="minorHAnsi"/>
      <w:lang w:eastAsia="en-US"/>
    </w:rPr>
  </w:style>
  <w:style w:type="paragraph" w:customStyle="1" w:styleId="AE579A0D878448F298DF4E583D0915098">
    <w:name w:val="AE579A0D878448F298DF4E583D0915098"/>
    <w:rsid w:val="00DB64FB"/>
    <w:rPr>
      <w:rFonts w:eastAsiaTheme="minorHAnsi"/>
      <w:lang w:eastAsia="en-US"/>
    </w:rPr>
  </w:style>
  <w:style w:type="paragraph" w:customStyle="1" w:styleId="1672989A00AF4DB0A8A3AA346EF76A408">
    <w:name w:val="1672989A00AF4DB0A8A3AA346EF76A408"/>
    <w:rsid w:val="00DB64FB"/>
    <w:rPr>
      <w:rFonts w:eastAsiaTheme="minorHAnsi"/>
      <w:lang w:eastAsia="en-US"/>
    </w:rPr>
  </w:style>
  <w:style w:type="paragraph" w:customStyle="1" w:styleId="D8204523D2F44CCAB46AC24BA0103F438">
    <w:name w:val="D8204523D2F44CCAB46AC24BA0103F438"/>
    <w:rsid w:val="00DB64FB"/>
    <w:rPr>
      <w:rFonts w:eastAsiaTheme="minorHAnsi"/>
      <w:lang w:eastAsia="en-US"/>
    </w:rPr>
  </w:style>
  <w:style w:type="paragraph" w:customStyle="1" w:styleId="91C1D734077A4F8E9AD9F1EF04D2A4861">
    <w:name w:val="91C1D734077A4F8E9AD9F1EF04D2A4861"/>
    <w:rsid w:val="00DB64FB"/>
    <w:rPr>
      <w:rFonts w:eastAsiaTheme="minorHAnsi"/>
      <w:lang w:eastAsia="en-US"/>
    </w:rPr>
  </w:style>
  <w:style w:type="paragraph" w:customStyle="1" w:styleId="F7548FCEC1A14A519A0316857FE3F554">
    <w:name w:val="F7548FCEC1A14A519A0316857FE3F554"/>
    <w:rsid w:val="00DB64FB"/>
    <w:rPr>
      <w:rFonts w:eastAsiaTheme="minorHAnsi"/>
      <w:lang w:eastAsia="en-US"/>
    </w:rPr>
  </w:style>
  <w:style w:type="paragraph" w:customStyle="1" w:styleId="5D4BB0E78F9A485BAEB910C488D6A5F74">
    <w:name w:val="5D4BB0E78F9A485BAEB910C488D6A5F74"/>
    <w:rsid w:val="00DB64FB"/>
    <w:rPr>
      <w:rFonts w:eastAsiaTheme="minorHAnsi"/>
      <w:lang w:eastAsia="en-US"/>
    </w:rPr>
  </w:style>
  <w:style w:type="paragraph" w:customStyle="1" w:styleId="9067B04C6AEA452F842116CE9100DF8F8">
    <w:name w:val="9067B04C6AEA452F842116CE9100DF8F8"/>
    <w:rsid w:val="00DB64FB"/>
    <w:rPr>
      <w:rFonts w:eastAsiaTheme="minorHAnsi"/>
      <w:lang w:eastAsia="en-US"/>
    </w:rPr>
  </w:style>
  <w:style w:type="paragraph" w:customStyle="1" w:styleId="2717672F5A424E6EBD825F8EC4BB47678">
    <w:name w:val="2717672F5A424E6EBD825F8EC4BB47678"/>
    <w:rsid w:val="00DB64FB"/>
    <w:rPr>
      <w:rFonts w:eastAsiaTheme="minorHAnsi"/>
      <w:lang w:eastAsia="en-US"/>
    </w:rPr>
  </w:style>
  <w:style w:type="paragraph" w:customStyle="1" w:styleId="0B2750FE6B524077985EAF78678021118">
    <w:name w:val="0B2750FE6B524077985EAF78678021118"/>
    <w:rsid w:val="00DB64FB"/>
    <w:rPr>
      <w:rFonts w:eastAsiaTheme="minorHAnsi"/>
      <w:lang w:eastAsia="en-US"/>
    </w:rPr>
  </w:style>
  <w:style w:type="paragraph" w:customStyle="1" w:styleId="8F3CC73DDFB444F0B794A7C2B9FCB6A18">
    <w:name w:val="8F3CC73DDFB444F0B794A7C2B9FCB6A18"/>
    <w:rsid w:val="00DB64FB"/>
    <w:rPr>
      <w:rFonts w:eastAsiaTheme="minorHAnsi"/>
      <w:lang w:eastAsia="en-US"/>
    </w:rPr>
  </w:style>
  <w:style w:type="paragraph" w:customStyle="1" w:styleId="BDB65CC5AB1E4C719F3CE906623E49E58">
    <w:name w:val="BDB65CC5AB1E4C719F3CE906623E49E58"/>
    <w:rsid w:val="00DB64FB"/>
    <w:rPr>
      <w:rFonts w:eastAsiaTheme="minorHAnsi"/>
      <w:lang w:eastAsia="en-US"/>
    </w:rPr>
  </w:style>
  <w:style w:type="paragraph" w:customStyle="1" w:styleId="57A835AAD62E4715A1CA325474189AAD8">
    <w:name w:val="57A835AAD62E4715A1CA325474189AAD8"/>
    <w:rsid w:val="00DB64FB"/>
    <w:rPr>
      <w:rFonts w:eastAsiaTheme="minorHAnsi"/>
      <w:lang w:eastAsia="en-US"/>
    </w:rPr>
  </w:style>
  <w:style w:type="paragraph" w:customStyle="1" w:styleId="A6259F25136F409184B4112CEC7EFA1D8">
    <w:name w:val="A6259F25136F409184B4112CEC7EFA1D8"/>
    <w:rsid w:val="00DB64FB"/>
    <w:rPr>
      <w:rFonts w:eastAsiaTheme="minorHAnsi"/>
      <w:lang w:eastAsia="en-US"/>
    </w:rPr>
  </w:style>
  <w:style w:type="paragraph" w:customStyle="1" w:styleId="5F9739818F3B4A3C890C5DBEC57F5AF88">
    <w:name w:val="5F9739818F3B4A3C890C5DBEC57F5AF88"/>
    <w:rsid w:val="00DB64FB"/>
    <w:rPr>
      <w:rFonts w:eastAsiaTheme="minorHAnsi"/>
      <w:lang w:eastAsia="en-US"/>
    </w:rPr>
  </w:style>
  <w:style w:type="paragraph" w:customStyle="1" w:styleId="0BB08FDE17F14577B9C7609526C512FA8">
    <w:name w:val="0BB08FDE17F14577B9C7609526C512FA8"/>
    <w:rsid w:val="00DB64FB"/>
    <w:rPr>
      <w:rFonts w:eastAsiaTheme="minorHAnsi"/>
      <w:lang w:eastAsia="en-US"/>
    </w:rPr>
  </w:style>
  <w:style w:type="paragraph" w:customStyle="1" w:styleId="AA2A831010B24E92AA258579E4904CD98">
    <w:name w:val="AA2A831010B24E92AA258579E4904CD98"/>
    <w:rsid w:val="00DB64FB"/>
    <w:rPr>
      <w:rFonts w:eastAsiaTheme="minorHAnsi"/>
      <w:lang w:eastAsia="en-US"/>
    </w:rPr>
  </w:style>
  <w:style w:type="paragraph" w:customStyle="1" w:styleId="37FAC943285C42EFB063BB015769B7599">
    <w:name w:val="37FAC943285C42EFB063BB015769B7599"/>
    <w:rsid w:val="00DB64FB"/>
    <w:rPr>
      <w:rFonts w:eastAsiaTheme="minorHAnsi"/>
      <w:lang w:eastAsia="en-US"/>
    </w:rPr>
  </w:style>
  <w:style w:type="paragraph" w:customStyle="1" w:styleId="22C8B87429674362BD8282576A3A4C1A10">
    <w:name w:val="22C8B87429674362BD8282576A3A4C1A10"/>
    <w:rsid w:val="00DB64FB"/>
    <w:rPr>
      <w:rFonts w:eastAsiaTheme="minorHAnsi"/>
      <w:lang w:eastAsia="en-US"/>
    </w:rPr>
  </w:style>
  <w:style w:type="paragraph" w:customStyle="1" w:styleId="2D5E20F843A842249C9A44652492CBC99">
    <w:name w:val="2D5E20F843A842249C9A44652492CBC99"/>
    <w:rsid w:val="00DB64FB"/>
    <w:rPr>
      <w:rFonts w:eastAsiaTheme="minorHAnsi"/>
      <w:lang w:eastAsia="en-US"/>
    </w:rPr>
  </w:style>
  <w:style w:type="paragraph" w:customStyle="1" w:styleId="5966B580001F42E7A8F9DCD1DE8B3D7B9">
    <w:name w:val="5966B580001F42E7A8F9DCD1DE8B3D7B9"/>
    <w:rsid w:val="00DB64FB"/>
    <w:rPr>
      <w:rFonts w:eastAsiaTheme="minorHAnsi"/>
      <w:lang w:eastAsia="en-US"/>
    </w:rPr>
  </w:style>
  <w:style w:type="paragraph" w:customStyle="1" w:styleId="AE579A0D878448F298DF4E583D0915099">
    <w:name w:val="AE579A0D878448F298DF4E583D0915099"/>
    <w:rsid w:val="00DB64FB"/>
    <w:rPr>
      <w:rFonts w:eastAsiaTheme="minorHAnsi"/>
      <w:lang w:eastAsia="en-US"/>
    </w:rPr>
  </w:style>
  <w:style w:type="paragraph" w:customStyle="1" w:styleId="1672989A00AF4DB0A8A3AA346EF76A409">
    <w:name w:val="1672989A00AF4DB0A8A3AA346EF76A409"/>
    <w:rsid w:val="00DB64FB"/>
    <w:rPr>
      <w:rFonts w:eastAsiaTheme="minorHAnsi"/>
      <w:lang w:eastAsia="en-US"/>
    </w:rPr>
  </w:style>
  <w:style w:type="paragraph" w:customStyle="1" w:styleId="D8204523D2F44CCAB46AC24BA0103F439">
    <w:name w:val="D8204523D2F44CCAB46AC24BA0103F439"/>
    <w:rsid w:val="00DB64FB"/>
    <w:rPr>
      <w:rFonts w:eastAsiaTheme="minorHAnsi"/>
      <w:lang w:eastAsia="en-US"/>
    </w:rPr>
  </w:style>
  <w:style w:type="paragraph" w:customStyle="1" w:styleId="91C1D734077A4F8E9AD9F1EF04D2A4862">
    <w:name w:val="91C1D734077A4F8E9AD9F1EF04D2A4862"/>
    <w:rsid w:val="00DB64FB"/>
    <w:rPr>
      <w:rFonts w:eastAsiaTheme="minorHAnsi"/>
      <w:lang w:eastAsia="en-US"/>
    </w:rPr>
  </w:style>
  <w:style w:type="paragraph" w:customStyle="1" w:styleId="F7548FCEC1A14A519A0316857FE3F5541">
    <w:name w:val="F7548FCEC1A14A519A0316857FE3F5541"/>
    <w:rsid w:val="00DB64FB"/>
    <w:rPr>
      <w:rFonts w:eastAsiaTheme="minorHAnsi"/>
      <w:lang w:eastAsia="en-US"/>
    </w:rPr>
  </w:style>
  <w:style w:type="paragraph" w:customStyle="1" w:styleId="5A845F49C396406EBFF03236DC4D057C">
    <w:name w:val="5A845F49C396406EBFF03236DC4D057C"/>
    <w:rsid w:val="00DB64FB"/>
    <w:rPr>
      <w:rFonts w:eastAsiaTheme="minorHAnsi"/>
      <w:lang w:eastAsia="en-US"/>
    </w:rPr>
  </w:style>
  <w:style w:type="paragraph" w:customStyle="1" w:styleId="2717672F5A424E6EBD825F8EC4BB47679">
    <w:name w:val="2717672F5A424E6EBD825F8EC4BB47679"/>
    <w:rsid w:val="00DB64FB"/>
    <w:rPr>
      <w:rFonts w:eastAsiaTheme="minorHAnsi"/>
      <w:lang w:eastAsia="en-US"/>
    </w:rPr>
  </w:style>
  <w:style w:type="paragraph" w:customStyle="1" w:styleId="0B2750FE6B524077985EAF78678021119">
    <w:name w:val="0B2750FE6B524077985EAF78678021119"/>
    <w:rsid w:val="00DB64FB"/>
    <w:rPr>
      <w:rFonts w:eastAsiaTheme="minorHAnsi"/>
      <w:lang w:eastAsia="en-US"/>
    </w:rPr>
  </w:style>
  <w:style w:type="paragraph" w:customStyle="1" w:styleId="8F3CC73DDFB444F0B794A7C2B9FCB6A19">
    <w:name w:val="8F3CC73DDFB444F0B794A7C2B9FCB6A19"/>
    <w:rsid w:val="00DB64FB"/>
    <w:rPr>
      <w:rFonts w:eastAsiaTheme="minorHAnsi"/>
      <w:lang w:eastAsia="en-US"/>
    </w:rPr>
  </w:style>
  <w:style w:type="paragraph" w:customStyle="1" w:styleId="BDB65CC5AB1E4C719F3CE906623E49E59">
    <w:name w:val="BDB65CC5AB1E4C719F3CE906623E49E59"/>
    <w:rsid w:val="00DB64FB"/>
    <w:rPr>
      <w:rFonts w:eastAsiaTheme="minorHAnsi"/>
      <w:lang w:eastAsia="en-US"/>
    </w:rPr>
  </w:style>
  <w:style w:type="paragraph" w:customStyle="1" w:styleId="57A835AAD62E4715A1CA325474189AAD9">
    <w:name w:val="57A835AAD62E4715A1CA325474189AAD9"/>
    <w:rsid w:val="00DB64FB"/>
    <w:rPr>
      <w:rFonts w:eastAsiaTheme="minorHAnsi"/>
      <w:lang w:eastAsia="en-US"/>
    </w:rPr>
  </w:style>
  <w:style w:type="paragraph" w:customStyle="1" w:styleId="A6259F25136F409184B4112CEC7EFA1D9">
    <w:name w:val="A6259F25136F409184B4112CEC7EFA1D9"/>
    <w:rsid w:val="00DB64FB"/>
    <w:rPr>
      <w:rFonts w:eastAsiaTheme="minorHAnsi"/>
      <w:lang w:eastAsia="en-US"/>
    </w:rPr>
  </w:style>
  <w:style w:type="paragraph" w:customStyle="1" w:styleId="5F9739818F3B4A3C890C5DBEC57F5AF89">
    <w:name w:val="5F9739818F3B4A3C890C5DBEC57F5AF89"/>
    <w:rsid w:val="00DB64FB"/>
    <w:rPr>
      <w:rFonts w:eastAsiaTheme="minorHAnsi"/>
      <w:lang w:eastAsia="en-US"/>
    </w:rPr>
  </w:style>
  <w:style w:type="paragraph" w:customStyle="1" w:styleId="0BB08FDE17F14577B9C7609526C512FA9">
    <w:name w:val="0BB08FDE17F14577B9C7609526C512FA9"/>
    <w:rsid w:val="00DB64FB"/>
    <w:rPr>
      <w:rFonts w:eastAsiaTheme="minorHAnsi"/>
      <w:lang w:eastAsia="en-US"/>
    </w:rPr>
  </w:style>
  <w:style w:type="paragraph" w:customStyle="1" w:styleId="AA2A831010B24E92AA258579E4904CD99">
    <w:name w:val="AA2A831010B24E92AA258579E4904CD99"/>
    <w:rsid w:val="00DB64FB"/>
    <w:rPr>
      <w:rFonts w:eastAsiaTheme="minorHAnsi"/>
      <w:lang w:eastAsia="en-US"/>
    </w:rPr>
  </w:style>
  <w:style w:type="paragraph" w:customStyle="1" w:styleId="37FAC943285C42EFB063BB015769B75910">
    <w:name w:val="37FAC943285C42EFB063BB015769B75910"/>
    <w:rsid w:val="00DB64FB"/>
    <w:rPr>
      <w:rFonts w:eastAsiaTheme="minorHAnsi"/>
      <w:lang w:eastAsia="en-US"/>
    </w:rPr>
  </w:style>
  <w:style w:type="paragraph" w:customStyle="1" w:styleId="22C8B87429674362BD8282576A3A4C1A11">
    <w:name w:val="22C8B87429674362BD8282576A3A4C1A11"/>
    <w:rsid w:val="00DB64FB"/>
    <w:rPr>
      <w:rFonts w:eastAsiaTheme="minorHAnsi"/>
      <w:lang w:eastAsia="en-US"/>
    </w:rPr>
  </w:style>
  <w:style w:type="paragraph" w:customStyle="1" w:styleId="2D5E20F843A842249C9A44652492CBC910">
    <w:name w:val="2D5E20F843A842249C9A44652492CBC910"/>
    <w:rsid w:val="00DB64FB"/>
    <w:rPr>
      <w:rFonts w:eastAsiaTheme="minorHAnsi"/>
      <w:lang w:eastAsia="en-US"/>
    </w:rPr>
  </w:style>
  <w:style w:type="paragraph" w:customStyle="1" w:styleId="5966B580001F42E7A8F9DCD1DE8B3D7B10">
    <w:name w:val="5966B580001F42E7A8F9DCD1DE8B3D7B10"/>
    <w:rsid w:val="00DB64FB"/>
    <w:rPr>
      <w:rFonts w:eastAsiaTheme="minorHAnsi"/>
      <w:lang w:eastAsia="en-US"/>
    </w:rPr>
  </w:style>
  <w:style w:type="paragraph" w:customStyle="1" w:styleId="AE579A0D878448F298DF4E583D09150910">
    <w:name w:val="AE579A0D878448F298DF4E583D09150910"/>
    <w:rsid w:val="00DB64FB"/>
    <w:rPr>
      <w:rFonts w:eastAsiaTheme="minorHAnsi"/>
      <w:lang w:eastAsia="en-US"/>
    </w:rPr>
  </w:style>
  <w:style w:type="paragraph" w:customStyle="1" w:styleId="1672989A00AF4DB0A8A3AA346EF76A4010">
    <w:name w:val="1672989A00AF4DB0A8A3AA346EF76A4010"/>
    <w:rsid w:val="00DB64FB"/>
    <w:rPr>
      <w:rFonts w:eastAsiaTheme="minorHAnsi"/>
      <w:lang w:eastAsia="en-US"/>
    </w:rPr>
  </w:style>
  <w:style w:type="paragraph" w:customStyle="1" w:styleId="D8204523D2F44CCAB46AC24BA0103F4310">
    <w:name w:val="D8204523D2F44CCAB46AC24BA0103F4310"/>
    <w:rsid w:val="00DB64FB"/>
    <w:rPr>
      <w:rFonts w:eastAsiaTheme="minorHAnsi"/>
      <w:lang w:eastAsia="en-US"/>
    </w:rPr>
  </w:style>
  <w:style w:type="paragraph" w:customStyle="1" w:styleId="91C1D734077A4F8E9AD9F1EF04D2A4863">
    <w:name w:val="91C1D734077A4F8E9AD9F1EF04D2A4863"/>
    <w:rsid w:val="00DB64FB"/>
    <w:rPr>
      <w:rFonts w:eastAsiaTheme="minorHAnsi"/>
      <w:lang w:eastAsia="en-US"/>
    </w:rPr>
  </w:style>
  <w:style w:type="paragraph" w:customStyle="1" w:styleId="F7548FCEC1A14A519A0316857FE3F5542">
    <w:name w:val="F7548FCEC1A14A519A0316857FE3F5542"/>
    <w:rsid w:val="00DB64FB"/>
    <w:rPr>
      <w:rFonts w:eastAsiaTheme="minorHAnsi"/>
      <w:lang w:eastAsia="en-US"/>
    </w:rPr>
  </w:style>
  <w:style w:type="paragraph" w:customStyle="1" w:styleId="5A845F49C396406EBFF03236DC4D057C1">
    <w:name w:val="5A845F49C396406EBFF03236DC4D057C1"/>
    <w:rsid w:val="00DB64FB"/>
    <w:rPr>
      <w:rFonts w:eastAsiaTheme="minorHAnsi"/>
      <w:lang w:eastAsia="en-US"/>
    </w:rPr>
  </w:style>
  <w:style w:type="paragraph" w:customStyle="1" w:styleId="F2EFD6E7264540A6A6F30B00C1A3EFDC">
    <w:name w:val="F2EFD6E7264540A6A6F30B00C1A3EFDC"/>
    <w:rsid w:val="00DB64FB"/>
    <w:rPr>
      <w:rFonts w:eastAsiaTheme="minorHAnsi"/>
      <w:lang w:eastAsia="en-US"/>
    </w:rPr>
  </w:style>
  <w:style w:type="paragraph" w:customStyle="1" w:styleId="19666A95EF9D4E57B93A9D2C0D38DD1D">
    <w:name w:val="19666A95EF9D4E57B93A9D2C0D38DD1D"/>
    <w:rsid w:val="00DB64FB"/>
    <w:rPr>
      <w:rFonts w:eastAsiaTheme="minorHAnsi"/>
      <w:lang w:eastAsia="en-US"/>
    </w:rPr>
  </w:style>
  <w:style w:type="paragraph" w:customStyle="1" w:styleId="8F3CC73DDFB444F0B794A7C2B9FCB6A110">
    <w:name w:val="8F3CC73DDFB444F0B794A7C2B9FCB6A110"/>
    <w:rsid w:val="00DB64FB"/>
    <w:rPr>
      <w:rFonts w:eastAsiaTheme="minorHAnsi"/>
      <w:lang w:eastAsia="en-US"/>
    </w:rPr>
  </w:style>
  <w:style w:type="paragraph" w:customStyle="1" w:styleId="BDB65CC5AB1E4C719F3CE906623E49E510">
    <w:name w:val="BDB65CC5AB1E4C719F3CE906623E49E510"/>
    <w:rsid w:val="00DB64FB"/>
    <w:rPr>
      <w:rFonts w:eastAsiaTheme="minorHAnsi"/>
      <w:lang w:eastAsia="en-US"/>
    </w:rPr>
  </w:style>
  <w:style w:type="paragraph" w:customStyle="1" w:styleId="57A835AAD62E4715A1CA325474189AAD10">
    <w:name w:val="57A835AAD62E4715A1CA325474189AAD10"/>
    <w:rsid w:val="00DB64FB"/>
    <w:rPr>
      <w:rFonts w:eastAsiaTheme="minorHAnsi"/>
      <w:lang w:eastAsia="en-US"/>
    </w:rPr>
  </w:style>
  <w:style w:type="paragraph" w:customStyle="1" w:styleId="A6259F25136F409184B4112CEC7EFA1D10">
    <w:name w:val="A6259F25136F409184B4112CEC7EFA1D10"/>
    <w:rsid w:val="00DB64FB"/>
    <w:rPr>
      <w:rFonts w:eastAsiaTheme="minorHAnsi"/>
      <w:lang w:eastAsia="en-US"/>
    </w:rPr>
  </w:style>
  <w:style w:type="paragraph" w:customStyle="1" w:styleId="5F9739818F3B4A3C890C5DBEC57F5AF810">
    <w:name w:val="5F9739818F3B4A3C890C5DBEC57F5AF810"/>
    <w:rsid w:val="00DB64FB"/>
    <w:rPr>
      <w:rFonts w:eastAsiaTheme="minorHAnsi"/>
      <w:lang w:eastAsia="en-US"/>
    </w:rPr>
  </w:style>
  <w:style w:type="paragraph" w:customStyle="1" w:styleId="0BB08FDE17F14577B9C7609526C512FA10">
    <w:name w:val="0BB08FDE17F14577B9C7609526C512FA10"/>
    <w:rsid w:val="00DB64FB"/>
    <w:rPr>
      <w:rFonts w:eastAsiaTheme="minorHAnsi"/>
      <w:lang w:eastAsia="en-US"/>
    </w:rPr>
  </w:style>
  <w:style w:type="paragraph" w:customStyle="1" w:styleId="AA2A831010B24E92AA258579E4904CD910">
    <w:name w:val="AA2A831010B24E92AA258579E4904CD910"/>
    <w:rsid w:val="00DB64FB"/>
    <w:rPr>
      <w:rFonts w:eastAsiaTheme="minorHAnsi"/>
      <w:lang w:eastAsia="en-US"/>
    </w:rPr>
  </w:style>
  <w:style w:type="paragraph" w:customStyle="1" w:styleId="37FAC943285C42EFB063BB015769B75911">
    <w:name w:val="37FAC943285C42EFB063BB015769B75911"/>
    <w:rsid w:val="00DB64FB"/>
    <w:rPr>
      <w:rFonts w:eastAsiaTheme="minorHAnsi"/>
      <w:lang w:eastAsia="en-US"/>
    </w:rPr>
  </w:style>
  <w:style w:type="paragraph" w:customStyle="1" w:styleId="22C8B87429674362BD8282576A3A4C1A12">
    <w:name w:val="22C8B87429674362BD8282576A3A4C1A12"/>
    <w:rsid w:val="00DB64FB"/>
    <w:rPr>
      <w:rFonts w:eastAsiaTheme="minorHAnsi"/>
      <w:lang w:eastAsia="en-US"/>
    </w:rPr>
  </w:style>
  <w:style w:type="paragraph" w:customStyle="1" w:styleId="2D5E20F843A842249C9A44652492CBC911">
    <w:name w:val="2D5E20F843A842249C9A44652492CBC911"/>
    <w:rsid w:val="00DB64FB"/>
    <w:rPr>
      <w:rFonts w:eastAsiaTheme="minorHAnsi"/>
      <w:lang w:eastAsia="en-US"/>
    </w:rPr>
  </w:style>
  <w:style w:type="paragraph" w:customStyle="1" w:styleId="5966B580001F42E7A8F9DCD1DE8B3D7B11">
    <w:name w:val="5966B580001F42E7A8F9DCD1DE8B3D7B11"/>
    <w:rsid w:val="00DB64FB"/>
    <w:rPr>
      <w:rFonts w:eastAsiaTheme="minorHAnsi"/>
      <w:lang w:eastAsia="en-US"/>
    </w:rPr>
  </w:style>
  <w:style w:type="paragraph" w:customStyle="1" w:styleId="AE579A0D878448F298DF4E583D09150911">
    <w:name w:val="AE579A0D878448F298DF4E583D09150911"/>
    <w:rsid w:val="00DB64FB"/>
    <w:rPr>
      <w:rFonts w:eastAsiaTheme="minorHAnsi"/>
      <w:lang w:eastAsia="en-US"/>
    </w:rPr>
  </w:style>
  <w:style w:type="paragraph" w:customStyle="1" w:styleId="1672989A00AF4DB0A8A3AA346EF76A4011">
    <w:name w:val="1672989A00AF4DB0A8A3AA346EF76A4011"/>
    <w:rsid w:val="00DB64FB"/>
    <w:rPr>
      <w:rFonts w:eastAsiaTheme="minorHAnsi"/>
      <w:lang w:eastAsia="en-US"/>
    </w:rPr>
  </w:style>
  <w:style w:type="paragraph" w:customStyle="1" w:styleId="D8204523D2F44CCAB46AC24BA0103F4311">
    <w:name w:val="D8204523D2F44CCAB46AC24BA0103F4311"/>
    <w:rsid w:val="00DB64FB"/>
    <w:rPr>
      <w:rFonts w:eastAsiaTheme="minorHAnsi"/>
      <w:lang w:eastAsia="en-US"/>
    </w:rPr>
  </w:style>
  <w:style w:type="paragraph" w:customStyle="1" w:styleId="91C1D734077A4F8E9AD9F1EF04D2A4864">
    <w:name w:val="91C1D734077A4F8E9AD9F1EF04D2A4864"/>
    <w:rsid w:val="00DB64FB"/>
    <w:rPr>
      <w:rFonts w:eastAsiaTheme="minorHAnsi"/>
      <w:lang w:eastAsia="en-US"/>
    </w:rPr>
  </w:style>
  <w:style w:type="paragraph" w:customStyle="1" w:styleId="F7548FCEC1A14A519A0316857FE3F5543">
    <w:name w:val="F7548FCEC1A14A519A0316857FE3F5543"/>
    <w:rsid w:val="00DB64FB"/>
    <w:rPr>
      <w:rFonts w:eastAsiaTheme="minorHAnsi"/>
      <w:lang w:eastAsia="en-US"/>
    </w:rPr>
  </w:style>
  <w:style w:type="paragraph" w:customStyle="1" w:styleId="5A845F49C396406EBFF03236DC4D057C2">
    <w:name w:val="5A845F49C396406EBFF03236DC4D057C2"/>
    <w:rsid w:val="00DB64FB"/>
    <w:rPr>
      <w:rFonts w:eastAsiaTheme="minorHAnsi"/>
      <w:lang w:eastAsia="en-US"/>
    </w:rPr>
  </w:style>
  <w:style w:type="paragraph" w:customStyle="1" w:styleId="F2EFD6E7264540A6A6F30B00C1A3EFDC1">
    <w:name w:val="F2EFD6E7264540A6A6F30B00C1A3EFDC1"/>
    <w:rsid w:val="00DB64FB"/>
    <w:rPr>
      <w:rFonts w:eastAsiaTheme="minorHAnsi"/>
      <w:lang w:eastAsia="en-US"/>
    </w:rPr>
  </w:style>
  <w:style w:type="paragraph" w:customStyle="1" w:styleId="19666A95EF9D4E57B93A9D2C0D38DD1D1">
    <w:name w:val="19666A95EF9D4E57B93A9D2C0D38DD1D1"/>
    <w:rsid w:val="00DB64FB"/>
    <w:rPr>
      <w:rFonts w:eastAsiaTheme="minorHAnsi"/>
      <w:lang w:eastAsia="en-US"/>
    </w:rPr>
  </w:style>
  <w:style w:type="paragraph" w:customStyle="1" w:styleId="9D12EB884B784DBB9FC93C8281CBF0B6">
    <w:name w:val="9D12EB884B784DBB9FC93C8281CBF0B6"/>
    <w:rsid w:val="00DB64FB"/>
    <w:rPr>
      <w:rFonts w:eastAsiaTheme="minorHAnsi"/>
      <w:lang w:eastAsia="en-US"/>
    </w:rPr>
  </w:style>
  <w:style w:type="paragraph" w:customStyle="1" w:styleId="098F1B8928F646FEB2783527CAAE7745">
    <w:name w:val="098F1B8928F646FEB2783527CAAE7745"/>
    <w:rsid w:val="00DB64FB"/>
    <w:rPr>
      <w:rFonts w:eastAsiaTheme="minorHAnsi"/>
      <w:lang w:eastAsia="en-US"/>
    </w:rPr>
  </w:style>
  <w:style w:type="paragraph" w:customStyle="1" w:styleId="57A835AAD62E4715A1CA325474189AAD11">
    <w:name w:val="57A835AAD62E4715A1CA325474189AAD11"/>
    <w:rsid w:val="00DB64FB"/>
    <w:rPr>
      <w:rFonts w:eastAsiaTheme="minorHAnsi"/>
      <w:lang w:eastAsia="en-US"/>
    </w:rPr>
  </w:style>
  <w:style w:type="paragraph" w:customStyle="1" w:styleId="A6259F25136F409184B4112CEC7EFA1D11">
    <w:name w:val="A6259F25136F409184B4112CEC7EFA1D11"/>
    <w:rsid w:val="00DB64FB"/>
    <w:rPr>
      <w:rFonts w:eastAsiaTheme="minorHAnsi"/>
      <w:lang w:eastAsia="en-US"/>
    </w:rPr>
  </w:style>
  <w:style w:type="paragraph" w:customStyle="1" w:styleId="5F9739818F3B4A3C890C5DBEC57F5AF811">
    <w:name w:val="5F9739818F3B4A3C890C5DBEC57F5AF811"/>
    <w:rsid w:val="00DB64FB"/>
    <w:rPr>
      <w:rFonts w:eastAsiaTheme="minorHAnsi"/>
      <w:lang w:eastAsia="en-US"/>
    </w:rPr>
  </w:style>
  <w:style w:type="paragraph" w:customStyle="1" w:styleId="0BB08FDE17F14577B9C7609526C512FA11">
    <w:name w:val="0BB08FDE17F14577B9C7609526C512FA11"/>
    <w:rsid w:val="00DB64FB"/>
    <w:rPr>
      <w:rFonts w:eastAsiaTheme="minorHAnsi"/>
      <w:lang w:eastAsia="en-US"/>
    </w:rPr>
  </w:style>
  <w:style w:type="paragraph" w:customStyle="1" w:styleId="AA2A831010B24E92AA258579E4904CD911">
    <w:name w:val="AA2A831010B24E92AA258579E4904CD911"/>
    <w:rsid w:val="00DB64FB"/>
    <w:rPr>
      <w:rFonts w:eastAsiaTheme="minorHAnsi"/>
      <w:lang w:eastAsia="en-US"/>
    </w:rPr>
  </w:style>
  <w:style w:type="paragraph" w:customStyle="1" w:styleId="37FAC943285C42EFB063BB015769B75912">
    <w:name w:val="37FAC943285C42EFB063BB015769B75912"/>
    <w:rsid w:val="00DB64FB"/>
    <w:rPr>
      <w:rFonts w:eastAsiaTheme="minorHAnsi"/>
      <w:lang w:eastAsia="en-US"/>
    </w:rPr>
  </w:style>
  <w:style w:type="paragraph" w:customStyle="1" w:styleId="22C8B87429674362BD8282576A3A4C1A13">
    <w:name w:val="22C8B87429674362BD8282576A3A4C1A13"/>
    <w:rsid w:val="00DB64FB"/>
    <w:rPr>
      <w:rFonts w:eastAsiaTheme="minorHAnsi"/>
      <w:lang w:eastAsia="en-US"/>
    </w:rPr>
  </w:style>
  <w:style w:type="paragraph" w:customStyle="1" w:styleId="2D5E20F843A842249C9A44652492CBC912">
    <w:name w:val="2D5E20F843A842249C9A44652492CBC912"/>
    <w:rsid w:val="00DB64FB"/>
    <w:rPr>
      <w:rFonts w:eastAsiaTheme="minorHAnsi"/>
      <w:lang w:eastAsia="en-US"/>
    </w:rPr>
  </w:style>
  <w:style w:type="paragraph" w:customStyle="1" w:styleId="5966B580001F42E7A8F9DCD1DE8B3D7B12">
    <w:name w:val="5966B580001F42E7A8F9DCD1DE8B3D7B12"/>
    <w:rsid w:val="00DB64FB"/>
    <w:rPr>
      <w:rFonts w:eastAsiaTheme="minorHAnsi"/>
      <w:lang w:eastAsia="en-US"/>
    </w:rPr>
  </w:style>
  <w:style w:type="paragraph" w:customStyle="1" w:styleId="AE579A0D878448F298DF4E583D09150912">
    <w:name w:val="AE579A0D878448F298DF4E583D09150912"/>
    <w:rsid w:val="00DB64FB"/>
    <w:rPr>
      <w:rFonts w:eastAsiaTheme="minorHAnsi"/>
      <w:lang w:eastAsia="en-US"/>
    </w:rPr>
  </w:style>
  <w:style w:type="paragraph" w:customStyle="1" w:styleId="1672989A00AF4DB0A8A3AA346EF76A4012">
    <w:name w:val="1672989A00AF4DB0A8A3AA346EF76A4012"/>
    <w:rsid w:val="00DB64FB"/>
    <w:rPr>
      <w:rFonts w:eastAsiaTheme="minorHAnsi"/>
      <w:lang w:eastAsia="en-US"/>
    </w:rPr>
  </w:style>
  <w:style w:type="paragraph" w:customStyle="1" w:styleId="D8204523D2F44CCAB46AC24BA0103F4312">
    <w:name w:val="D8204523D2F44CCAB46AC24BA0103F4312"/>
    <w:rsid w:val="00DB64FB"/>
    <w:rPr>
      <w:rFonts w:eastAsiaTheme="minorHAnsi"/>
      <w:lang w:eastAsia="en-US"/>
    </w:rPr>
  </w:style>
  <w:style w:type="paragraph" w:customStyle="1" w:styleId="91C1D734077A4F8E9AD9F1EF04D2A4865">
    <w:name w:val="91C1D734077A4F8E9AD9F1EF04D2A4865"/>
    <w:rsid w:val="00DB64FB"/>
    <w:rPr>
      <w:rFonts w:eastAsiaTheme="minorHAnsi"/>
      <w:lang w:eastAsia="en-US"/>
    </w:rPr>
  </w:style>
  <w:style w:type="paragraph" w:customStyle="1" w:styleId="F7548FCEC1A14A519A0316857FE3F5544">
    <w:name w:val="F7548FCEC1A14A519A0316857FE3F5544"/>
    <w:rsid w:val="00DB64FB"/>
    <w:rPr>
      <w:rFonts w:eastAsiaTheme="minorHAnsi"/>
      <w:lang w:eastAsia="en-US"/>
    </w:rPr>
  </w:style>
  <w:style w:type="paragraph" w:customStyle="1" w:styleId="5A845F49C396406EBFF03236DC4D057C3">
    <w:name w:val="5A845F49C396406EBFF03236DC4D057C3"/>
    <w:rsid w:val="00DB64FB"/>
    <w:rPr>
      <w:rFonts w:eastAsiaTheme="minorHAnsi"/>
      <w:lang w:eastAsia="en-US"/>
    </w:rPr>
  </w:style>
  <w:style w:type="paragraph" w:customStyle="1" w:styleId="F2EFD6E7264540A6A6F30B00C1A3EFDC2">
    <w:name w:val="F2EFD6E7264540A6A6F30B00C1A3EFDC2"/>
    <w:rsid w:val="00DB64FB"/>
    <w:rPr>
      <w:rFonts w:eastAsiaTheme="minorHAnsi"/>
      <w:lang w:eastAsia="en-US"/>
    </w:rPr>
  </w:style>
  <w:style w:type="paragraph" w:customStyle="1" w:styleId="19666A95EF9D4E57B93A9D2C0D38DD1D2">
    <w:name w:val="19666A95EF9D4E57B93A9D2C0D38DD1D2"/>
    <w:rsid w:val="00DB64FB"/>
    <w:rPr>
      <w:rFonts w:eastAsiaTheme="minorHAnsi"/>
      <w:lang w:eastAsia="en-US"/>
    </w:rPr>
  </w:style>
  <w:style w:type="paragraph" w:customStyle="1" w:styleId="9D12EB884B784DBB9FC93C8281CBF0B61">
    <w:name w:val="9D12EB884B784DBB9FC93C8281CBF0B61"/>
    <w:rsid w:val="00DB64FB"/>
    <w:rPr>
      <w:rFonts w:eastAsiaTheme="minorHAnsi"/>
      <w:lang w:eastAsia="en-US"/>
    </w:rPr>
  </w:style>
  <w:style w:type="paragraph" w:customStyle="1" w:styleId="098F1B8928F646FEB2783527CAAE77451">
    <w:name w:val="098F1B8928F646FEB2783527CAAE77451"/>
    <w:rsid w:val="00DB64FB"/>
    <w:rPr>
      <w:rFonts w:eastAsiaTheme="minorHAnsi"/>
      <w:lang w:eastAsia="en-US"/>
    </w:rPr>
  </w:style>
  <w:style w:type="paragraph" w:customStyle="1" w:styleId="A6259F25136F409184B4112CEC7EFA1D12">
    <w:name w:val="A6259F25136F409184B4112CEC7EFA1D12"/>
    <w:rsid w:val="00DB64FB"/>
    <w:rPr>
      <w:rFonts w:eastAsiaTheme="minorHAnsi"/>
      <w:lang w:eastAsia="en-US"/>
    </w:rPr>
  </w:style>
  <w:style w:type="paragraph" w:customStyle="1" w:styleId="5F9739818F3B4A3C890C5DBEC57F5AF812">
    <w:name w:val="5F9739818F3B4A3C890C5DBEC57F5AF812"/>
    <w:rsid w:val="00DB64FB"/>
    <w:rPr>
      <w:rFonts w:eastAsiaTheme="minorHAnsi"/>
      <w:lang w:eastAsia="en-US"/>
    </w:rPr>
  </w:style>
  <w:style w:type="paragraph" w:customStyle="1" w:styleId="0BB08FDE17F14577B9C7609526C512FA12">
    <w:name w:val="0BB08FDE17F14577B9C7609526C512FA12"/>
    <w:rsid w:val="00DB64FB"/>
    <w:rPr>
      <w:rFonts w:eastAsiaTheme="minorHAnsi"/>
      <w:lang w:eastAsia="en-US"/>
    </w:rPr>
  </w:style>
  <w:style w:type="paragraph" w:customStyle="1" w:styleId="AA2A831010B24E92AA258579E4904CD912">
    <w:name w:val="AA2A831010B24E92AA258579E4904CD912"/>
    <w:rsid w:val="00DB64FB"/>
    <w:rPr>
      <w:rFonts w:eastAsiaTheme="minorHAnsi"/>
      <w:lang w:eastAsia="en-US"/>
    </w:rPr>
  </w:style>
  <w:style w:type="paragraph" w:customStyle="1" w:styleId="37FAC943285C42EFB063BB015769B75913">
    <w:name w:val="37FAC943285C42EFB063BB015769B75913"/>
    <w:rsid w:val="00DB64FB"/>
    <w:rPr>
      <w:rFonts w:eastAsiaTheme="minorHAnsi"/>
      <w:lang w:eastAsia="en-US"/>
    </w:rPr>
  </w:style>
  <w:style w:type="paragraph" w:customStyle="1" w:styleId="22C8B87429674362BD8282576A3A4C1A14">
    <w:name w:val="22C8B87429674362BD8282576A3A4C1A14"/>
    <w:rsid w:val="00DB64FB"/>
    <w:rPr>
      <w:rFonts w:eastAsiaTheme="minorHAnsi"/>
      <w:lang w:eastAsia="en-US"/>
    </w:rPr>
  </w:style>
  <w:style w:type="paragraph" w:customStyle="1" w:styleId="2D5E20F843A842249C9A44652492CBC913">
    <w:name w:val="2D5E20F843A842249C9A44652492CBC913"/>
    <w:rsid w:val="00DB64FB"/>
    <w:rPr>
      <w:rFonts w:eastAsiaTheme="minorHAnsi"/>
      <w:lang w:eastAsia="en-US"/>
    </w:rPr>
  </w:style>
  <w:style w:type="paragraph" w:customStyle="1" w:styleId="5966B580001F42E7A8F9DCD1DE8B3D7B13">
    <w:name w:val="5966B580001F42E7A8F9DCD1DE8B3D7B13"/>
    <w:rsid w:val="00DB64FB"/>
    <w:rPr>
      <w:rFonts w:eastAsiaTheme="minorHAnsi"/>
      <w:lang w:eastAsia="en-US"/>
    </w:rPr>
  </w:style>
  <w:style w:type="paragraph" w:customStyle="1" w:styleId="AE579A0D878448F298DF4E583D09150913">
    <w:name w:val="AE579A0D878448F298DF4E583D09150913"/>
    <w:rsid w:val="00DB64FB"/>
    <w:rPr>
      <w:rFonts w:eastAsiaTheme="minorHAnsi"/>
      <w:lang w:eastAsia="en-US"/>
    </w:rPr>
  </w:style>
  <w:style w:type="paragraph" w:customStyle="1" w:styleId="1672989A00AF4DB0A8A3AA346EF76A4013">
    <w:name w:val="1672989A00AF4DB0A8A3AA346EF76A4013"/>
    <w:rsid w:val="00DB64FB"/>
    <w:rPr>
      <w:rFonts w:eastAsiaTheme="minorHAnsi"/>
      <w:lang w:eastAsia="en-US"/>
    </w:rPr>
  </w:style>
  <w:style w:type="paragraph" w:customStyle="1" w:styleId="D8204523D2F44CCAB46AC24BA0103F4313">
    <w:name w:val="D8204523D2F44CCAB46AC24BA0103F4313"/>
    <w:rsid w:val="00DB64FB"/>
    <w:rPr>
      <w:rFonts w:eastAsiaTheme="minorHAnsi"/>
      <w:lang w:eastAsia="en-US"/>
    </w:rPr>
  </w:style>
  <w:style w:type="paragraph" w:customStyle="1" w:styleId="91C1D734077A4F8E9AD9F1EF04D2A4866">
    <w:name w:val="91C1D734077A4F8E9AD9F1EF04D2A4866"/>
    <w:rsid w:val="00DB64FB"/>
    <w:rPr>
      <w:rFonts w:eastAsiaTheme="minorHAnsi"/>
      <w:lang w:eastAsia="en-US"/>
    </w:rPr>
  </w:style>
  <w:style w:type="paragraph" w:customStyle="1" w:styleId="F7548FCEC1A14A519A0316857FE3F5545">
    <w:name w:val="F7548FCEC1A14A519A0316857FE3F5545"/>
    <w:rsid w:val="00DB64FB"/>
    <w:rPr>
      <w:rFonts w:eastAsiaTheme="minorHAnsi"/>
      <w:lang w:eastAsia="en-US"/>
    </w:rPr>
  </w:style>
  <w:style w:type="paragraph" w:customStyle="1" w:styleId="5A845F49C396406EBFF03236DC4D057C4">
    <w:name w:val="5A845F49C396406EBFF03236DC4D057C4"/>
    <w:rsid w:val="00DB64FB"/>
    <w:rPr>
      <w:rFonts w:eastAsiaTheme="minorHAnsi"/>
      <w:lang w:eastAsia="en-US"/>
    </w:rPr>
  </w:style>
  <w:style w:type="paragraph" w:customStyle="1" w:styleId="F2EFD6E7264540A6A6F30B00C1A3EFDC3">
    <w:name w:val="F2EFD6E7264540A6A6F30B00C1A3EFDC3"/>
    <w:rsid w:val="00DB64FB"/>
    <w:rPr>
      <w:rFonts w:eastAsiaTheme="minorHAnsi"/>
      <w:lang w:eastAsia="en-US"/>
    </w:rPr>
  </w:style>
  <w:style w:type="paragraph" w:customStyle="1" w:styleId="19666A95EF9D4E57B93A9D2C0D38DD1D3">
    <w:name w:val="19666A95EF9D4E57B93A9D2C0D38DD1D3"/>
    <w:rsid w:val="00DB64FB"/>
    <w:rPr>
      <w:rFonts w:eastAsiaTheme="minorHAnsi"/>
      <w:lang w:eastAsia="en-US"/>
    </w:rPr>
  </w:style>
  <w:style w:type="paragraph" w:customStyle="1" w:styleId="9D12EB884B784DBB9FC93C8281CBF0B62">
    <w:name w:val="9D12EB884B784DBB9FC93C8281CBF0B62"/>
    <w:rsid w:val="00DB64FB"/>
    <w:rPr>
      <w:rFonts w:eastAsiaTheme="minorHAnsi"/>
      <w:lang w:eastAsia="en-US"/>
    </w:rPr>
  </w:style>
  <w:style w:type="paragraph" w:customStyle="1" w:styleId="098F1B8928F646FEB2783527CAAE77452">
    <w:name w:val="098F1B8928F646FEB2783527CAAE77452"/>
    <w:rsid w:val="00DB64FB"/>
    <w:rPr>
      <w:rFonts w:eastAsiaTheme="minorHAnsi"/>
      <w:lang w:eastAsia="en-US"/>
    </w:rPr>
  </w:style>
  <w:style w:type="paragraph" w:customStyle="1" w:styleId="D8980AA6918E4B93A5D0966D5B9FC10E">
    <w:name w:val="D8980AA6918E4B93A5D0966D5B9FC10E"/>
    <w:rsid w:val="00DB64FB"/>
    <w:rPr>
      <w:rFonts w:eastAsiaTheme="minorHAnsi"/>
      <w:lang w:eastAsia="en-US"/>
    </w:rPr>
  </w:style>
  <w:style w:type="paragraph" w:customStyle="1" w:styleId="A6259F25136F409184B4112CEC7EFA1D13">
    <w:name w:val="A6259F25136F409184B4112CEC7EFA1D13"/>
    <w:rsid w:val="00DB64FB"/>
    <w:rPr>
      <w:rFonts w:eastAsiaTheme="minorHAnsi"/>
      <w:lang w:eastAsia="en-US"/>
    </w:rPr>
  </w:style>
  <w:style w:type="paragraph" w:customStyle="1" w:styleId="5F9739818F3B4A3C890C5DBEC57F5AF813">
    <w:name w:val="5F9739818F3B4A3C890C5DBEC57F5AF813"/>
    <w:rsid w:val="00DB64FB"/>
    <w:rPr>
      <w:rFonts w:eastAsiaTheme="minorHAnsi"/>
      <w:lang w:eastAsia="en-US"/>
    </w:rPr>
  </w:style>
  <w:style w:type="paragraph" w:customStyle="1" w:styleId="0BB08FDE17F14577B9C7609526C512FA13">
    <w:name w:val="0BB08FDE17F14577B9C7609526C512FA13"/>
    <w:rsid w:val="00DB64FB"/>
    <w:rPr>
      <w:rFonts w:eastAsiaTheme="minorHAnsi"/>
      <w:lang w:eastAsia="en-US"/>
    </w:rPr>
  </w:style>
  <w:style w:type="paragraph" w:customStyle="1" w:styleId="AA2A831010B24E92AA258579E4904CD913">
    <w:name w:val="AA2A831010B24E92AA258579E4904CD913"/>
    <w:rsid w:val="00DB64FB"/>
    <w:rPr>
      <w:rFonts w:eastAsiaTheme="minorHAnsi"/>
      <w:lang w:eastAsia="en-US"/>
    </w:rPr>
  </w:style>
  <w:style w:type="paragraph" w:customStyle="1" w:styleId="37FAC943285C42EFB063BB015769B75914">
    <w:name w:val="37FAC943285C42EFB063BB015769B75914"/>
    <w:rsid w:val="00DB64FB"/>
    <w:rPr>
      <w:rFonts w:eastAsiaTheme="minorHAnsi"/>
      <w:lang w:eastAsia="en-US"/>
    </w:rPr>
  </w:style>
  <w:style w:type="paragraph" w:customStyle="1" w:styleId="22C8B87429674362BD8282576A3A4C1A15">
    <w:name w:val="22C8B87429674362BD8282576A3A4C1A15"/>
    <w:rsid w:val="00DB64FB"/>
    <w:rPr>
      <w:rFonts w:eastAsiaTheme="minorHAnsi"/>
      <w:lang w:eastAsia="en-US"/>
    </w:rPr>
  </w:style>
  <w:style w:type="paragraph" w:customStyle="1" w:styleId="2D5E20F843A842249C9A44652492CBC914">
    <w:name w:val="2D5E20F843A842249C9A44652492CBC914"/>
    <w:rsid w:val="00DB64FB"/>
    <w:rPr>
      <w:rFonts w:eastAsiaTheme="minorHAnsi"/>
      <w:lang w:eastAsia="en-US"/>
    </w:rPr>
  </w:style>
  <w:style w:type="paragraph" w:customStyle="1" w:styleId="5966B580001F42E7A8F9DCD1DE8B3D7B14">
    <w:name w:val="5966B580001F42E7A8F9DCD1DE8B3D7B14"/>
    <w:rsid w:val="00DB64FB"/>
    <w:rPr>
      <w:rFonts w:eastAsiaTheme="minorHAnsi"/>
      <w:lang w:eastAsia="en-US"/>
    </w:rPr>
  </w:style>
  <w:style w:type="paragraph" w:customStyle="1" w:styleId="AE579A0D878448F298DF4E583D09150914">
    <w:name w:val="AE579A0D878448F298DF4E583D09150914"/>
    <w:rsid w:val="00DB64FB"/>
    <w:rPr>
      <w:rFonts w:eastAsiaTheme="minorHAnsi"/>
      <w:lang w:eastAsia="en-US"/>
    </w:rPr>
  </w:style>
  <w:style w:type="paragraph" w:customStyle="1" w:styleId="1672989A00AF4DB0A8A3AA346EF76A4014">
    <w:name w:val="1672989A00AF4DB0A8A3AA346EF76A4014"/>
    <w:rsid w:val="00DB64FB"/>
    <w:rPr>
      <w:rFonts w:eastAsiaTheme="minorHAnsi"/>
      <w:lang w:eastAsia="en-US"/>
    </w:rPr>
  </w:style>
  <w:style w:type="paragraph" w:customStyle="1" w:styleId="D8204523D2F44CCAB46AC24BA0103F4314">
    <w:name w:val="D8204523D2F44CCAB46AC24BA0103F4314"/>
    <w:rsid w:val="00DB64FB"/>
    <w:rPr>
      <w:rFonts w:eastAsiaTheme="minorHAnsi"/>
      <w:lang w:eastAsia="en-US"/>
    </w:rPr>
  </w:style>
  <w:style w:type="paragraph" w:customStyle="1" w:styleId="91C1D734077A4F8E9AD9F1EF04D2A4867">
    <w:name w:val="91C1D734077A4F8E9AD9F1EF04D2A4867"/>
    <w:rsid w:val="00DB64FB"/>
    <w:rPr>
      <w:rFonts w:eastAsiaTheme="minorHAnsi"/>
      <w:lang w:eastAsia="en-US"/>
    </w:rPr>
  </w:style>
  <w:style w:type="paragraph" w:customStyle="1" w:styleId="F7548FCEC1A14A519A0316857FE3F5546">
    <w:name w:val="F7548FCEC1A14A519A0316857FE3F5546"/>
    <w:rsid w:val="00DB64FB"/>
    <w:rPr>
      <w:rFonts w:eastAsiaTheme="minorHAnsi"/>
      <w:lang w:eastAsia="en-US"/>
    </w:rPr>
  </w:style>
  <w:style w:type="paragraph" w:customStyle="1" w:styleId="5A845F49C396406EBFF03236DC4D057C5">
    <w:name w:val="5A845F49C396406EBFF03236DC4D057C5"/>
    <w:rsid w:val="00DB64FB"/>
    <w:rPr>
      <w:rFonts w:eastAsiaTheme="minorHAnsi"/>
      <w:lang w:eastAsia="en-US"/>
    </w:rPr>
  </w:style>
  <w:style w:type="paragraph" w:customStyle="1" w:styleId="F2EFD6E7264540A6A6F30B00C1A3EFDC4">
    <w:name w:val="F2EFD6E7264540A6A6F30B00C1A3EFDC4"/>
    <w:rsid w:val="00DB64FB"/>
    <w:rPr>
      <w:rFonts w:eastAsiaTheme="minorHAnsi"/>
      <w:lang w:eastAsia="en-US"/>
    </w:rPr>
  </w:style>
  <w:style w:type="paragraph" w:customStyle="1" w:styleId="19666A95EF9D4E57B93A9D2C0D38DD1D4">
    <w:name w:val="19666A95EF9D4E57B93A9D2C0D38DD1D4"/>
    <w:rsid w:val="00DB64FB"/>
    <w:rPr>
      <w:rFonts w:eastAsiaTheme="minorHAnsi"/>
      <w:lang w:eastAsia="en-US"/>
    </w:rPr>
  </w:style>
  <w:style w:type="paragraph" w:customStyle="1" w:styleId="9D12EB884B784DBB9FC93C8281CBF0B63">
    <w:name w:val="9D12EB884B784DBB9FC93C8281CBF0B63"/>
    <w:rsid w:val="00DB64FB"/>
    <w:rPr>
      <w:rFonts w:eastAsiaTheme="minorHAnsi"/>
      <w:lang w:eastAsia="en-US"/>
    </w:rPr>
  </w:style>
  <w:style w:type="paragraph" w:customStyle="1" w:styleId="098F1B8928F646FEB2783527CAAE77453">
    <w:name w:val="098F1B8928F646FEB2783527CAAE77453"/>
    <w:rsid w:val="00DB64FB"/>
    <w:rPr>
      <w:rFonts w:eastAsiaTheme="minorHAnsi"/>
      <w:lang w:eastAsia="en-US"/>
    </w:rPr>
  </w:style>
  <w:style w:type="paragraph" w:customStyle="1" w:styleId="D8980AA6918E4B93A5D0966D5B9FC10E1">
    <w:name w:val="D8980AA6918E4B93A5D0966D5B9FC10E1"/>
    <w:rsid w:val="00DB64FB"/>
    <w:rPr>
      <w:rFonts w:eastAsiaTheme="minorHAnsi"/>
      <w:lang w:eastAsia="en-US"/>
    </w:rPr>
  </w:style>
  <w:style w:type="paragraph" w:customStyle="1" w:styleId="A6259F25136F409184B4112CEC7EFA1D14">
    <w:name w:val="A6259F25136F409184B4112CEC7EFA1D14"/>
    <w:rsid w:val="00DB64FB"/>
    <w:rPr>
      <w:rFonts w:eastAsiaTheme="minorHAnsi"/>
      <w:lang w:eastAsia="en-US"/>
    </w:rPr>
  </w:style>
  <w:style w:type="paragraph" w:customStyle="1" w:styleId="5F9739818F3B4A3C890C5DBEC57F5AF814">
    <w:name w:val="5F9739818F3B4A3C890C5DBEC57F5AF814"/>
    <w:rsid w:val="00DB64FB"/>
    <w:rPr>
      <w:rFonts w:eastAsiaTheme="minorHAnsi"/>
      <w:lang w:eastAsia="en-US"/>
    </w:rPr>
  </w:style>
  <w:style w:type="paragraph" w:customStyle="1" w:styleId="0BB08FDE17F14577B9C7609526C512FA14">
    <w:name w:val="0BB08FDE17F14577B9C7609526C512FA14"/>
    <w:rsid w:val="00DB64FB"/>
    <w:rPr>
      <w:rFonts w:eastAsiaTheme="minorHAnsi"/>
      <w:lang w:eastAsia="en-US"/>
    </w:rPr>
  </w:style>
  <w:style w:type="paragraph" w:customStyle="1" w:styleId="AA2A831010B24E92AA258579E4904CD914">
    <w:name w:val="AA2A831010B24E92AA258579E4904CD914"/>
    <w:rsid w:val="00DB64FB"/>
    <w:rPr>
      <w:rFonts w:eastAsiaTheme="minorHAnsi"/>
      <w:lang w:eastAsia="en-US"/>
    </w:rPr>
  </w:style>
  <w:style w:type="paragraph" w:customStyle="1" w:styleId="37FAC943285C42EFB063BB015769B75915">
    <w:name w:val="37FAC943285C42EFB063BB015769B75915"/>
    <w:rsid w:val="00DB64FB"/>
    <w:rPr>
      <w:rFonts w:eastAsiaTheme="minorHAnsi"/>
      <w:lang w:eastAsia="en-US"/>
    </w:rPr>
  </w:style>
  <w:style w:type="paragraph" w:customStyle="1" w:styleId="22C8B87429674362BD8282576A3A4C1A16">
    <w:name w:val="22C8B87429674362BD8282576A3A4C1A16"/>
    <w:rsid w:val="00DB64FB"/>
    <w:rPr>
      <w:rFonts w:eastAsiaTheme="minorHAnsi"/>
      <w:lang w:eastAsia="en-US"/>
    </w:rPr>
  </w:style>
  <w:style w:type="paragraph" w:customStyle="1" w:styleId="2D5E20F843A842249C9A44652492CBC915">
    <w:name w:val="2D5E20F843A842249C9A44652492CBC915"/>
    <w:rsid w:val="00DB64FB"/>
    <w:rPr>
      <w:rFonts w:eastAsiaTheme="minorHAnsi"/>
      <w:lang w:eastAsia="en-US"/>
    </w:rPr>
  </w:style>
  <w:style w:type="paragraph" w:customStyle="1" w:styleId="5966B580001F42E7A8F9DCD1DE8B3D7B15">
    <w:name w:val="5966B580001F42E7A8F9DCD1DE8B3D7B15"/>
    <w:rsid w:val="00DB64FB"/>
    <w:rPr>
      <w:rFonts w:eastAsiaTheme="minorHAnsi"/>
      <w:lang w:eastAsia="en-US"/>
    </w:rPr>
  </w:style>
  <w:style w:type="paragraph" w:customStyle="1" w:styleId="AE579A0D878448F298DF4E583D09150915">
    <w:name w:val="AE579A0D878448F298DF4E583D09150915"/>
    <w:rsid w:val="00DB64FB"/>
    <w:rPr>
      <w:rFonts w:eastAsiaTheme="minorHAnsi"/>
      <w:lang w:eastAsia="en-US"/>
    </w:rPr>
  </w:style>
  <w:style w:type="paragraph" w:customStyle="1" w:styleId="1672989A00AF4DB0A8A3AA346EF76A4015">
    <w:name w:val="1672989A00AF4DB0A8A3AA346EF76A4015"/>
    <w:rsid w:val="00DB64FB"/>
    <w:rPr>
      <w:rFonts w:eastAsiaTheme="minorHAnsi"/>
      <w:lang w:eastAsia="en-US"/>
    </w:rPr>
  </w:style>
  <w:style w:type="paragraph" w:customStyle="1" w:styleId="D8204523D2F44CCAB46AC24BA0103F4315">
    <w:name w:val="D8204523D2F44CCAB46AC24BA0103F4315"/>
    <w:rsid w:val="00DB64FB"/>
    <w:rPr>
      <w:rFonts w:eastAsiaTheme="minorHAnsi"/>
      <w:lang w:eastAsia="en-US"/>
    </w:rPr>
  </w:style>
  <w:style w:type="paragraph" w:customStyle="1" w:styleId="91C1D734077A4F8E9AD9F1EF04D2A4868">
    <w:name w:val="91C1D734077A4F8E9AD9F1EF04D2A4868"/>
    <w:rsid w:val="00DB64FB"/>
    <w:rPr>
      <w:rFonts w:eastAsiaTheme="minorHAnsi"/>
      <w:lang w:eastAsia="en-US"/>
    </w:rPr>
  </w:style>
  <w:style w:type="paragraph" w:customStyle="1" w:styleId="F7548FCEC1A14A519A0316857FE3F5547">
    <w:name w:val="F7548FCEC1A14A519A0316857FE3F5547"/>
    <w:rsid w:val="00DB64FB"/>
    <w:rPr>
      <w:rFonts w:eastAsiaTheme="minorHAnsi"/>
      <w:lang w:eastAsia="en-US"/>
    </w:rPr>
  </w:style>
  <w:style w:type="paragraph" w:customStyle="1" w:styleId="5A845F49C396406EBFF03236DC4D057C6">
    <w:name w:val="5A845F49C396406EBFF03236DC4D057C6"/>
    <w:rsid w:val="00DB64FB"/>
    <w:rPr>
      <w:rFonts w:eastAsiaTheme="minorHAnsi"/>
      <w:lang w:eastAsia="en-US"/>
    </w:rPr>
  </w:style>
  <w:style w:type="paragraph" w:customStyle="1" w:styleId="F2EFD6E7264540A6A6F30B00C1A3EFDC5">
    <w:name w:val="F2EFD6E7264540A6A6F30B00C1A3EFDC5"/>
    <w:rsid w:val="00DB64FB"/>
    <w:rPr>
      <w:rFonts w:eastAsiaTheme="minorHAnsi"/>
      <w:lang w:eastAsia="en-US"/>
    </w:rPr>
  </w:style>
  <w:style w:type="paragraph" w:customStyle="1" w:styleId="19666A95EF9D4E57B93A9D2C0D38DD1D5">
    <w:name w:val="19666A95EF9D4E57B93A9D2C0D38DD1D5"/>
    <w:rsid w:val="00DB64FB"/>
    <w:rPr>
      <w:rFonts w:eastAsiaTheme="minorHAnsi"/>
      <w:lang w:eastAsia="en-US"/>
    </w:rPr>
  </w:style>
  <w:style w:type="paragraph" w:customStyle="1" w:styleId="9D12EB884B784DBB9FC93C8281CBF0B64">
    <w:name w:val="9D12EB884B784DBB9FC93C8281CBF0B64"/>
    <w:rsid w:val="00DB64FB"/>
    <w:rPr>
      <w:rFonts w:eastAsiaTheme="minorHAnsi"/>
      <w:lang w:eastAsia="en-US"/>
    </w:rPr>
  </w:style>
  <w:style w:type="paragraph" w:customStyle="1" w:styleId="098F1B8928F646FEB2783527CAAE77454">
    <w:name w:val="098F1B8928F646FEB2783527CAAE77454"/>
    <w:rsid w:val="00DB64FB"/>
    <w:rPr>
      <w:rFonts w:eastAsiaTheme="minorHAnsi"/>
      <w:lang w:eastAsia="en-US"/>
    </w:rPr>
  </w:style>
  <w:style w:type="paragraph" w:customStyle="1" w:styleId="D8980AA6918E4B93A5D0966D5B9FC10E2">
    <w:name w:val="D8980AA6918E4B93A5D0966D5B9FC10E2"/>
    <w:rsid w:val="00DB64FB"/>
    <w:rPr>
      <w:rFonts w:eastAsiaTheme="minorHAnsi"/>
      <w:lang w:eastAsia="en-US"/>
    </w:rPr>
  </w:style>
  <w:style w:type="paragraph" w:customStyle="1" w:styleId="A6259F25136F409184B4112CEC7EFA1D15">
    <w:name w:val="A6259F25136F409184B4112CEC7EFA1D15"/>
    <w:rsid w:val="00DB64FB"/>
    <w:rPr>
      <w:rFonts w:eastAsiaTheme="minorHAnsi"/>
      <w:lang w:eastAsia="en-US"/>
    </w:rPr>
  </w:style>
  <w:style w:type="paragraph" w:customStyle="1" w:styleId="5F9739818F3B4A3C890C5DBEC57F5AF815">
    <w:name w:val="5F9739818F3B4A3C890C5DBEC57F5AF815"/>
    <w:rsid w:val="00DB64FB"/>
    <w:rPr>
      <w:rFonts w:eastAsiaTheme="minorHAnsi"/>
      <w:lang w:eastAsia="en-US"/>
    </w:rPr>
  </w:style>
  <w:style w:type="paragraph" w:customStyle="1" w:styleId="0BB08FDE17F14577B9C7609526C512FA15">
    <w:name w:val="0BB08FDE17F14577B9C7609526C512FA15"/>
    <w:rsid w:val="00DB64FB"/>
    <w:rPr>
      <w:rFonts w:eastAsiaTheme="minorHAnsi"/>
      <w:lang w:eastAsia="en-US"/>
    </w:rPr>
  </w:style>
  <w:style w:type="paragraph" w:customStyle="1" w:styleId="AA2A831010B24E92AA258579E4904CD915">
    <w:name w:val="AA2A831010B24E92AA258579E4904CD915"/>
    <w:rsid w:val="00DB64FB"/>
    <w:rPr>
      <w:rFonts w:eastAsiaTheme="minorHAnsi"/>
      <w:lang w:eastAsia="en-US"/>
    </w:rPr>
  </w:style>
  <w:style w:type="paragraph" w:customStyle="1" w:styleId="37FAC943285C42EFB063BB015769B75916">
    <w:name w:val="37FAC943285C42EFB063BB015769B75916"/>
    <w:rsid w:val="00DB64FB"/>
    <w:rPr>
      <w:rFonts w:eastAsiaTheme="minorHAnsi"/>
      <w:lang w:eastAsia="en-US"/>
    </w:rPr>
  </w:style>
  <w:style w:type="paragraph" w:customStyle="1" w:styleId="22C8B87429674362BD8282576A3A4C1A17">
    <w:name w:val="22C8B87429674362BD8282576A3A4C1A17"/>
    <w:rsid w:val="00DB64FB"/>
    <w:rPr>
      <w:rFonts w:eastAsiaTheme="minorHAnsi"/>
      <w:lang w:eastAsia="en-US"/>
    </w:rPr>
  </w:style>
  <w:style w:type="paragraph" w:customStyle="1" w:styleId="2D5E20F843A842249C9A44652492CBC916">
    <w:name w:val="2D5E20F843A842249C9A44652492CBC916"/>
    <w:rsid w:val="00DB64FB"/>
    <w:rPr>
      <w:rFonts w:eastAsiaTheme="minorHAnsi"/>
      <w:lang w:eastAsia="en-US"/>
    </w:rPr>
  </w:style>
  <w:style w:type="paragraph" w:customStyle="1" w:styleId="5966B580001F42E7A8F9DCD1DE8B3D7B16">
    <w:name w:val="5966B580001F42E7A8F9DCD1DE8B3D7B16"/>
    <w:rsid w:val="00DB64FB"/>
    <w:rPr>
      <w:rFonts w:eastAsiaTheme="minorHAnsi"/>
      <w:lang w:eastAsia="en-US"/>
    </w:rPr>
  </w:style>
  <w:style w:type="paragraph" w:customStyle="1" w:styleId="AE579A0D878448F298DF4E583D09150916">
    <w:name w:val="AE579A0D878448F298DF4E583D09150916"/>
    <w:rsid w:val="00DB64FB"/>
    <w:rPr>
      <w:rFonts w:eastAsiaTheme="minorHAnsi"/>
      <w:lang w:eastAsia="en-US"/>
    </w:rPr>
  </w:style>
  <w:style w:type="paragraph" w:customStyle="1" w:styleId="1672989A00AF4DB0A8A3AA346EF76A4016">
    <w:name w:val="1672989A00AF4DB0A8A3AA346EF76A4016"/>
    <w:rsid w:val="00DB64FB"/>
    <w:rPr>
      <w:rFonts w:eastAsiaTheme="minorHAnsi"/>
      <w:lang w:eastAsia="en-US"/>
    </w:rPr>
  </w:style>
  <w:style w:type="paragraph" w:customStyle="1" w:styleId="D8204523D2F44CCAB46AC24BA0103F4316">
    <w:name w:val="D8204523D2F44CCAB46AC24BA0103F4316"/>
    <w:rsid w:val="00DB64FB"/>
    <w:rPr>
      <w:rFonts w:eastAsiaTheme="minorHAnsi"/>
      <w:lang w:eastAsia="en-US"/>
    </w:rPr>
  </w:style>
  <w:style w:type="paragraph" w:customStyle="1" w:styleId="91C1D734077A4F8E9AD9F1EF04D2A4869">
    <w:name w:val="91C1D734077A4F8E9AD9F1EF04D2A4869"/>
    <w:rsid w:val="00DB64FB"/>
    <w:rPr>
      <w:rFonts w:eastAsiaTheme="minorHAnsi"/>
      <w:lang w:eastAsia="en-US"/>
    </w:rPr>
  </w:style>
  <w:style w:type="paragraph" w:customStyle="1" w:styleId="F7548FCEC1A14A519A0316857FE3F5548">
    <w:name w:val="F7548FCEC1A14A519A0316857FE3F5548"/>
    <w:rsid w:val="00DB64FB"/>
    <w:rPr>
      <w:rFonts w:eastAsiaTheme="minorHAnsi"/>
      <w:lang w:eastAsia="en-US"/>
    </w:rPr>
  </w:style>
  <w:style w:type="paragraph" w:customStyle="1" w:styleId="5A845F49C396406EBFF03236DC4D057C7">
    <w:name w:val="5A845F49C396406EBFF03236DC4D057C7"/>
    <w:rsid w:val="00DB64FB"/>
    <w:rPr>
      <w:rFonts w:eastAsiaTheme="minorHAnsi"/>
      <w:lang w:eastAsia="en-US"/>
    </w:rPr>
  </w:style>
  <w:style w:type="paragraph" w:customStyle="1" w:styleId="F2EFD6E7264540A6A6F30B00C1A3EFDC6">
    <w:name w:val="F2EFD6E7264540A6A6F30B00C1A3EFDC6"/>
    <w:rsid w:val="00DB64FB"/>
    <w:rPr>
      <w:rFonts w:eastAsiaTheme="minorHAnsi"/>
      <w:lang w:eastAsia="en-US"/>
    </w:rPr>
  </w:style>
  <w:style w:type="paragraph" w:customStyle="1" w:styleId="19666A95EF9D4E57B93A9D2C0D38DD1D6">
    <w:name w:val="19666A95EF9D4E57B93A9D2C0D38DD1D6"/>
    <w:rsid w:val="00DB64FB"/>
    <w:rPr>
      <w:rFonts w:eastAsiaTheme="minorHAnsi"/>
      <w:lang w:eastAsia="en-US"/>
    </w:rPr>
  </w:style>
  <w:style w:type="paragraph" w:customStyle="1" w:styleId="9D12EB884B784DBB9FC93C8281CBF0B65">
    <w:name w:val="9D12EB884B784DBB9FC93C8281CBF0B65"/>
    <w:rsid w:val="00DB64FB"/>
    <w:rPr>
      <w:rFonts w:eastAsiaTheme="minorHAnsi"/>
      <w:lang w:eastAsia="en-US"/>
    </w:rPr>
  </w:style>
  <w:style w:type="paragraph" w:customStyle="1" w:styleId="098F1B8928F646FEB2783527CAAE77455">
    <w:name w:val="098F1B8928F646FEB2783527CAAE77455"/>
    <w:rsid w:val="00DB64FB"/>
    <w:rPr>
      <w:rFonts w:eastAsiaTheme="minorHAnsi"/>
      <w:lang w:eastAsia="en-US"/>
    </w:rPr>
  </w:style>
  <w:style w:type="paragraph" w:customStyle="1" w:styleId="D8980AA6918E4B93A5D0966D5B9FC10E3">
    <w:name w:val="D8980AA6918E4B93A5D0966D5B9FC10E3"/>
    <w:rsid w:val="00DB64FB"/>
    <w:rPr>
      <w:rFonts w:eastAsiaTheme="minorHAnsi"/>
      <w:lang w:eastAsia="en-US"/>
    </w:rPr>
  </w:style>
  <w:style w:type="paragraph" w:customStyle="1" w:styleId="A6259F25136F409184B4112CEC7EFA1D16">
    <w:name w:val="A6259F25136F409184B4112CEC7EFA1D16"/>
    <w:rsid w:val="00DB64FB"/>
    <w:rPr>
      <w:rFonts w:eastAsiaTheme="minorHAnsi"/>
      <w:lang w:eastAsia="en-US"/>
    </w:rPr>
  </w:style>
  <w:style w:type="paragraph" w:customStyle="1" w:styleId="5F9739818F3B4A3C890C5DBEC57F5AF816">
    <w:name w:val="5F9739818F3B4A3C890C5DBEC57F5AF816"/>
    <w:rsid w:val="00DB64FB"/>
    <w:rPr>
      <w:rFonts w:eastAsiaTheme="minorHAnsi"/>
      <w:lang w:eastAsia="en-US"/>
    </w:rPr>
  </w:style>
  <w:style w:type="paragraph" w:customStyle="1" w:styleId="0BB08FDE17F14577B9C7609526C512FA16">
    <w:name w:val="0BB08FDE17F14577B9C7609526C512FA16"/>
    <w:rsid w:val="00DB64FB"/>
    <w:rPr>
      <w:rFonts w:eastAsiaTheme="minorHAnsi"/>
      <w:lang w:eastAsia="en-US"/>
    </w:rPr>
  </w:style>
  <w:style w:type="paragraph" w:customStyle="1" w:styleId="AA2A831010B24E92AA258579E4904CD916">
    <w:name w:val="AA2A831010B24E92AA258579E4904CD916"/>
    <w:rsid w:val="00DB64FB"/>
    <w:rPr>
      <w:rFonts w:eastAsiaTheme="minorHAnsi"/>
      <w:lang w:eastAsia="en-US"/>
    </w:rPr>
  </w:style>
  <w:style w:type="paragraph" w:customStyle="1" w:styleId="37FAC943285C42EFB063BB015769B75917">
    <w:name w:val="37FAC943285C42EFB063BB015769B75917"/>
    <w:rsid w:val="00DB64FB"/>
    <w:rPr>
      <w:rFonts w:eastAsiaTheme="minorHAnsi"/>
      <w:lang w:eastAsia="en-US"/>
    </w:rPr>
  </w:style>
  <w:style w:type="paragraph" w:customStyle="1" w:styleId="22C8B87429674362BD8282576A3A4C1A18">
    <w:name w:val="22C8B87429674362BD8282576A3A4C1A18"/>
    <w:rsid w:val="00DB64FB"/>
    <w:rPr>
      <w:rFonts w:eastAsiaTheme="minorHAnsi"/>
      <w:lang w:eastAsia="en-US"/>
    </w:rPr>
  </w:style>
  <w:style w:type="paragraph" w:customStyle="1" w:styleId="2D5E20F843A842249C9A44652492CBC917">
    <w:name w:val="2D5E20F843A842249C9A44652492CBC917"/>
    <w:rsid w:val="00DB64FB"/>
    <w:rPr>
      <w:rFonts w:eastAsiaTheme="minorHAnsi"/>
      <w:lang w:eastAsia="en-US"/>
    </w:rPr>
  </w:style>
  <w:style w:type="paragraph" w:customStyle="1" w:styleId="5966B580001F42E7A8F9DCD1DE8B3D7B17">
    <w:name w:val="5966B580001F42E7A8F9DCD1DE8B3D7B17"/>
    <w:rsid w:val="00DB64FB"/>
    <w:rPr>
      <w:rFonts w:eastAsiaTheme="minorHAnsi"/>
      <w:lang w:eastAsia="en-US"/>
    </w:rPr>
  </w:style>
  <w:style w:type="paragraph" w:customStyle="1" w:styleId="AE579A0D878448F298DF4E583D09150917">
    <w:name w:val="AE579A0D878448F298DF4E583D09150917"/>
    <w:rsid w:val="00DB64FB"/>
    <w:rPr>
      <w:rFonts w:eastAsiaTheme="minorHAnsi"/>
      <w:lang w:eastAsia="en-US"/>
    </w:rPr>
  </w:style>
  <w:style w:type="paragraph" w:customStyle="1" w:styleId="1672989A00AF4DB0A8A3AA346EF76A4017">
    <w:name w:val="1672989A00AF4DB0A8A3AA346EF76A4017"/>
    <w:rsid w:val="00DB64FB"/>
    <w:rPr>
      <w:rFonts w:eastAsiaTheme="minorHAnsi"/>
      <w:lang w:eastAsia="en-US"/>
    </w:rPr>
  </w:style>
  <w:style w:type="paragraph" w:customStyle="1" w:styleId="D8204523D2F44CCAB46AC24BA0103F4317">
    <w:name w:val="D8204523D2F44CCAB46AC24BA0103F4317"/>
    <w:rsid w:val="00DB64FB"/>
    <w:rPr>
      <w:rFonts w:eastAsiaTheme="minorHAnsi"/>
      <w:lang w:eastAsia="en-US"/>
    </w:rPr>
  </w:style>
  <w:style w:type="paragraph" w:customStyle="1" w:styleId="91C1D734077A4F8E9AD9F1EF04D2A48610">
    <w:name w:val="91C1D734077A4F8E9AD9F1EF04D2A48610"/>
    <w:rsid w:val="00DB64FB"/>
    <w:rPr>
      <w:rFonts w:eastAsiaTheme="minorHAnsi"/>
      <w:lang w:eastAsia="en-US"/>
    </w:rPr>
  </w:style>
  <w:style w:type="paragraph" w:customStyle="1" w:styleId="F7548FCEC1A14A519A0316857FE3F5549">
    <w:name w:val="F7548FCEC1A14A519A0316857FE3F5549"/>
    <w:rsid w:val="00DB64FB"/>
    <w:rPr>
      <w:rFonts w:eastAsiaTheme="minorHAnsi"/>
      <w:lang w:eastAsia="en-US"/>
    </w:rPr>
  </w:style>
  <w:style w:type="paragraph" w:customStyle="1" w:styleId="5A845F49C396406EBFF03236DC4D057C8">
    <w:name w:val="5A845F49C396406EBFF03236DC4D057C8"/>
    <w:rsid w:val="00DB64FB"/>
    <w:rPr>
      <w:rFonts w:eastAsiaTheme="minorHAnsi"/>
      <w:lang w:eastAsia="en-US"/>
    </w:rPr>
  </w:style>
  <w:style w:type="paragraph" w:customStyle="1" w:styleId="F2EFD6E7264540A6A6F30B00C1A3EFDC7">
    <w:name w:val="F2EFD6E7264540A6A6F30B00C1A3EFDC7"/>
    <w:rsid w:val="00DB64FB"/>
    <w:rPr>
      <w:rFonts w:eastAsiaTheme="minorHAnsi"/>
      <w:lang w:eastAsia="en-US"/>
    </w:rPr>
  </w:style>
  <w:style w:type="paragraph" w:customStyle="1" w:styleId="19666A95EF9D4E57B93A9D2C0D38DD1D7">
    <w:name w:val="19666A95EF9D4E57B93A9D2C0D38DD1D7"/>
    <w:rsid w:val="00DB64FB"/>
    <w:rPr>
      <w:rFonts w:eastAsiaTheme="minorHAnsi"/>
      <w:lang w:eastAsia="en-US"/>
    </w:rPr>
  </w:style>
  <w:style w:type="paragraph" w:customStyle="1" w:styleId="9D12EB884B784DBB9FC93C8281CBF0B66">
    <w:name w:val="9D12EB884B784DBB9FC93C8281CBF0B66"/>
    <w:rsid w:val="00DB64FB"/>
    <w:rPr>
      <w:rFonts w:eastAsiaTheme="minorHAnsi"/>
      <w:lang w:eastAsia="en-US"/>
    </w:rPr>
  </w:style>
  <w:style w:type="paragraph" w:customStyle="1" w:styleId="098F1B8928F646FEB2783527CAAE77456">
    <w:name w:val="098F1B8928F646FEB2783527CAAE77456"/>
    <w:rsid w:val="00DB64FB"/>
    <w:rPr>
      <w:rFonts w:eastAsiaTheme="minorHAnsi"/>
      <w:lang w:eastAsia="en-US"/>
    </w:rPr>
  </w:style>
  <w:style w:type="paragraph" w:customStyle="1" w:styleId="D8980AA6918E4B93A5D0966D5B9FC10E4">
    <w:name w:val="D8980AA6918E4B93A5D0966D5B9FC10E4"/>
    <w:rsid w:val="00DB64FB"/>
    <w:rPr>
      <w:rFonts w:eastAsiaTheme="minorHAnsi"/>
      <w:lang w:eastAsia="en-US"/>
    </w:rPr>
  </w:style>
  <w:style w:type="paragraph" w:customStyle="1" w:styleId="A6259F25136F409184B4112CEC7EFA1D17">
    <w:name w:val="A6259F25136F409184B4112CEC7EFA1D17"/>
    <w:rsid w:val="00DB64FB"/>
    <w:rPr>
      <w:rFonts w:eastAsiaTheme="minorHAnsi"/>
      <w:lang w:eastAsia="en-US"/>
    </w:rPr>
  </w:style>
  <w:style w:type="paragraph" w:customStyle="1" w:styleId="5F9739818F3B4A3C890C5DBEC57F5AF817">
    <w:name w:val="5F9739818F3B4A3C890C5DBEC57F5AF817"/>
    <w:rsid w:val="00DB64FB"/>
    <w:rPr>
      <w:rFonts w:eastAsiaTheme="minorHAnsi"/>
      <w:lang w:eastAsia="en-US"/>
    </w:rPr>
  </w:style>
  <w:style w:type="paragraph" w:customStyle="1" w:styleId="0BB08FDE17F14577B9C7609526C512FA17">
    <w:name w:val="0BB08FDE17F14577B9C7609526C512FA17"/>
    <w:rsid w:val="00DB64FB"/>
    <w:rPr>
      <w:rFonts w:eastAsiaTheme="minorHAnsi"/>
      <w:lang w:eastAsia="en-US"/>
    </w:rPr>
  </w:style>
  <w:style w:type="paragraph" w:customStyle="1" w:styleId="AA2A831010B24E92AA258579E4904CD917">
    <w:name w:val="AA2A831010B24E92AA258579E4904CD917"/>
    <w:rsid w:val="00DB64FB"/>
    <w:rPr>
      <w:rFonts w:eastAsiaTheme="minorHAnsi"/>
      <w:lang w:eastAsia="en-US"/>
    </w:rPr>
  </w:style>
  <w:style w:type="paragraph" w:customStyle="1" w:styleId="70E49A02741A4A63B0BB71C7EA70E5DC">
    <w:name w:val="70E49A02741A4A63B0BB71C7EA70E5DC"/>
    <w:rsid w:val="00DB64FB"/>
  </w:style>
  <w:style w:type="paragraph" w:customStyle="1" w:styleId="1C0731E9971A48F6B399D89F9FA1FF00">
    <w:name w:val="1C0731E9971A48F6B399D89F9FA1FF00"/>
    <w:rsid w:val="00DB64FB"/>
  </w:style>
  <w:style w:type="paragraph" w:customStyle="1" w:styleId="37FAC943285C42EFB063BB015769B75918">
    <w:name w:val="37FAC943285C42EFB063BB015769B75918"/>
    <w:rsid w:val="00DB64FB"/>
    <w:rPr>
      <w:rFonts w:eastAsiaTheme="minorHAnsi"/>
      <w:lang w:eastAsia="en-US"/>
    </w:rPr>
  </w:style>
  <w:style w:type="paragraph" w:customStyle="1" w:styleId="22C8B87429674362BD8282576A3A4C1A19">
    <w:name w:val="22C8B87429674362BD8282576A3A4C1A19"/>
    <w:rsid w:val="00DB64FB"/>
    <w:rPr>
      <w:rFonts w:eastAsiaTheme="minorHAnsi"/>
      <w:lang w:eastAsia="en-US"/>
    </w:rPr>
  </w:style>
  <w:style w:type="paragraph" w:customStyle="1" w:styleId="2D5E20F843A842249C9A44652492CBC918">
    <w:name w:val="2D5E20F843A842249C9A44652492CBC918"/>
    <w:rsid w:val="00DB64FB"/>
    <w:rPr>
      <w:rFonts w:eastAsiaTheme="minorHAnsi"/>
      <w:lang w:eastAsia="en-US"/>
    </w:rPr>
  </w:style>
  <w:style w:type="paragraph" w:customStyle="1" w:styleId="5966B580001F42E7A8F9DCD1DE8B3D7B18">
    <w:name w:val="5966B580001F42E7A8F9DCD1DE8B3D7B18"/>
    <w:rsid w:val="00DB64FB"/>
    <w:rPr>
      <w:rFonts w:eastAsiaTheme="minorHAnsi"/>
      <w:lang w:eastAsia="en-US"/>
    </w:rPr>
  </w:style>
  <w:style w:type="paragraph" w:customStyle="1" w:styleId="AE579A0D878448F298DF4E583D09150918">
    <w:name w:val="AE579A0D878448F298DF4E583D09150918"/>
    <w:rsid w:val="00DB64FB"/>
    <w:rPr>
      <w:rFonts w:eastAsiaTheme="minorHAnsi"/>
      <w:lang w:eastAsia="en-US"/>
    </w:rPr>
  </w:style>
  <w:style w:type="paragraph" w:customStyle="1" w:styleId="1672989A00AF4DB0A8A3AA346EF76A4018">
    <w:name w:val="1672989A00AF4DB0A8A3AA346EF76A4018"/>
    <w:rsid w:val="00DB64FB"/>
    <w:rPr>
      <w:rFonts w:eastAsiaTheme="minorHAnsi"/>
      <w:lang w:eastAsia="en-US"/>
    </w:rPr>
  </w:style>
  <w:style w:type="paragraph" w:customStyle="1" w:styleId="D8204523D2F44CCAB46AC24BA0103F4318">
    <w:name w:val="D8204523D2F44CCAB46AC24BA0103F4318"/>
    <w:rsid w:val="00DB64FB"/>
    <w:rPr>
      <w:rFonts w:eastAsiaTheme="minorHAnsi"/>
      <w:lang w:eastAsia="en-US"/>
    </w:rPr>
  </w:style>
  <w:style w:type="paragraph" w:customStyle="1" w:styleId="91C1D734077A4F8E9AD9F1EF04D2A48611">
    <w:name w:val="91C1D734077A4F8E9AD9F1EF04D2A48611"/>
    <w:rsid w:val="00DB64FB"/>
    <w:rPr>
      <w:rFonts w:eastAsiaTheme="minorHAnsi"/>
      <w:lang w:eastAsia="en-US"/>
    </w:rPr>
  </w:style>
  <w:style w:type="paragraph" w:customStyle="1" w:styleId="F7548FCEC1A14A519A0316857FE3F55410">
    <w:name w:val="F7548FCEC1A14A519A0316857FE3F55410"/>
    <w:rsid w:val="00DB64FB"/>
    <w:rPr>
      <w:rFonts w:eastAsiaTheme="minorHAnsi"/>
      <w:lang w:eastAsia="en-US"/>
    </w:rPr>
  </w:style>
  <w:style w:type="paragraph" w:customStyle="1" w:styleId="5A845F49C396406EBFF03236DC4D057C9">
    <w:name w:val="5A845F49C396406EBFF03236DC4D057C9"/>
    <w:rsid w:val="00DB64FB"/>
    <w:rPr>
      <w:rFonts w:eastAsiaTheme="minorHAnsi"/>
      <w:lang w:eastAsia="en-US"/>
    </w:rPr>
  </w:style>
  <w:style w:type="paragraph" w:customStyle="1" w:styleId="F2EFD6E7264540A6A6F30B00C1A3EFDC8">
    <w:name w:val="F2EFD6E7264540A6A6F30B00C1A3EFDC8"/>
    <w:rsid w:val="00DB64FB"/>
    <w:rPr>
      <w:rFonts w:eastAsiaTheme="minorHAnsi"/>
      <w:lang w:eastAsia="en-US"/>
    </w:rPr>
  </w:style>
  <w:style w:type="paragraph" w:customStyle="1" w:styleId="19666A95EF9D4E57B93A9D2C0D38DD1D8">
    <w:name w:val="19666A95EF9D4E57B93A9D2C0D38DD1D8"/>
    <w:rsid w:val="00DB64FB"/>
    <w:rPr>
      <w:rFonts w:eastAsiaTheme="minorHAnsi"/>
      <w:lang w:eastAsia="en-US"/>
    </w:rPr>
  </w:style>
  <w:style w:type="paragraph" w:customStyle="1" w:styleId="9D12EB884B784DBB9FC93C8281CBF0B67">
    <w:name w:val="9D12EB884B784DBB9FC93C8281CBF0B67"/>
    <w:rsid w:val="00DB64FB"/>
    <w:rPr>
      <w:rFonts w:eastAsiaTheme="minorHAnsi"/>
      <w:lang w:eastAsia="en-US"/>
    </w:rPr>
  </w:style>
  <w:style w:type="paragraph" w:customStyle="1" w:styleId="098F1B8928F646FEB2783527CAAE77457">
    <w:name w:val="098F1B8928F646FEB2783527CAAE77457"/>
    <w:rsid w:val="00DB64FB"/>
    <w:rPr>
      <w:rFonts w:eastAsiaTheme="minorHAnsi"/>
      <w:lang w:eastAsia="en-US"/>
    </w:rPr>
  </w:style>
  <w:style w:type="paragraph" w:customStyle="1" w:styleId="D8980AA6918E4B93A5D0966D5B9FC10E5">
    <w:name w:val="D8980AA6918E4B93A5D0966D5B9FC10E5"/>
    <w:rsid w:val="00DB64FB"/>
    <w:rPr>
      <w:rFonts w:eastAsiaTheme="minorHAnsi"/>
      <w:lang w:eastAsia="en-US"/>
    </w:rPr>
  </w:style>
  <w:style w:type="paragraph" w:customStyle="1" w:styleId="A6259F25136F409184B4112CEC7EFA1D18">
    <w:name w:val="A6259F25136F409184B4112CEC7EFA1D18"/>
    <w:rsid w:val="00DB64FB"/>
    <w:rPr>
      <w:rFonts w:eastAsiaTheme="minorHAnsi"/>
      <w:lang w:eastAsia="en-US"/>
    </w:rPr>
  </w:style>
  <w:style w:type="paragraph" w:customStyle="1" w:styleId="5F9739818F3B4A3C890C5DBEC57F5AF818">
    <w:name w:val="5F9739818F3B4A3C890C5DBEC57F5AF818"/>
    <w:rsid w:val="00DB64FB"/>
    <w:rPr>
      <w:rFonts w:eastAsiaTheme="minorHAnsi"/>
      <w:lang w:eastAsia="en-US"/>
    </w:rPr>
  </w:style>
  <w:style w:type="paragraph" w:customStyle="1" w:styleId="0BB08FDE17F14577B9C7609526C512FA18">
    <w:name w:val="0BB08FDE17F14577B9C7609526C512FA18"/>
    <w:rsid w:val="00DB64FB"/>
    <w:rPr>
      <w:rFonts w:eastAsiaTheme="minorHAnsi"/>
      <w:lang w:eastAsia="en-US"/>
    </w:rPr>
  </w:style>
  <w:style w:type="paragraph" w:customStyle="1" w:styleId="AA2A831010B24E92AA258579E4904CD918">
    <w:name w:val="AA2A831010B24E92AA258579E4904CD918"/>
    <w:rsid w:val="00DB64FB"/>
    <w:rPr>
      <w:rFonts w:eastAsiaTheme="minorHAnsi"/>
      <w:lang w:eastAsia="en-US"/>
    </w:rPr>
  </w:style>
  <w:style w:type="paragraph" w:customStyle="1" w:styleId="D3C1C548D80F489693BC948BAFB49698">
    <w:name w:val="D3C1C548D80F489693BC948BAFB49698"/>
    <w:rsid w:val="00DB64FB"/>
  </w:style>
  <w:style w:type="paragraph" w:customStyle="1" w:styleId="AFB9E13DAE42438581B7C588C2C01AF4">
    <w:name w:val="AFB9E13DAE42438581B7C588C2C01AF4"/>
    <w:rsid w:val="00DB64FB"/>
  </w:style>
  <w:style w:type="paragraph" w:customStyle="1" w:styleId="8F091D91044B40D28E75CC489AC3C00F">
    <w:name w:val="8F091D91044B40D28E75CC489AC3C00F"/>
    <w:rsid w:val="00DB64FB"/>
  </w:style>
  <w:style w:type="paragraph" w:customStyle="1" w:styleId="8E4A9631138E4671A391C7B4A7810FD3">
    <w:name w:val="8E4A9631138E4671A391C7B4A7810FD3"/>
    <w:rsid w:val="00DB64FB"/>
  </w:style>
  <w:style w:type="paragraph" w:customStyle="1" w:styleId="37FAC943285C42EFB063BB015769B75919">
    <w:name w:val="37FAC943285C42EFB063BB015769B75919"/>
    <w:rsid w:val="004C194B"/>
    <w:rPr>
      <w:rFonts w:eastAsiaTheme="minorHAnsi"/>
      <w:lang w:eastAsia="en-US"/>
    </w:rPr>
  </w:style>
  <w:style w:type="paragraph" w:customStyle="1" w:styleId="22C8B87429674362BD8282576A3A4C1A20">
    <w:name w:val="22C8B87429674362BD8282576A3A4C1A20"/>
    <w:rsid w:val="004C194B"/>
    <w:rPr>
      <w:rFonts w:eastAsiaTheme="minorHAnsi"/>
      <w:lang w:eastAsia="en-US"/>
    </w:rPr>
  </w:style>
  <w:style w:type="paragraph" w:customStyle="1" w:styleId="2D5E20F843A842249C9A44652492CBC919">
    <w:name w:val="2D5E20F843A842249C9A44652492CBC919"/>
    <w:rsid w:val="004C194B"/>
    <w:rPr>
      <w:rFonts w:eastAsiaTheme="minorHAnsi"/>
      <w:lang w:eastAsia="en-US"/>
    </w:rPr>
  </w:style>
  <w:style w:type="paragraph" w:customStyle="1" w:styleId="5966B580001F42E7A8F9DCD1DE8B3D7B19">
    <w:name w:val="5966B580001F42E7A8F9DCD1DE8B3D7B19"/>
    <w:rsid w:val="004C194B"/>
    <w:rPr>
      <w:rFonts w:eastAsiaTheme="minorHAnsi"/>
      <w:lang w:eastAsia="en-US"/>
    </w:rPr>
  </w:style>
  <w:style w:type="paragraph" w:customStyle="1" w:styleId="AE579A0D878448F298DF4E583D09150919">
    <w:name w:val="AE579A0D878448F298DF4E583D09150919"/>
    <w:rsid w:val="004C194B"/>
    <w:rPr>
      <w:rFonts w:eastAsiaTheme="minorHAnsi"/>
      <w:lang w:eastAsia="en-US"/>
    </w:rPr>
  </w:style>
  <w:style w:type="paragraph" w:customStyle="1" w:styleId="1672989A00AF4DB0A8A3AA346EF76A4019">
    <w:name w:val="1672989A00AF4DB0A8A3AA346EF76A4019"/>
    <w:rsid w:val="004C194B"/>
    <w:rPr>
      <w:rFonts w:eastAsiaTheme="minorHAnsi"/>
      <w:lang w:eastAsia="en-US"/>
    </w:rPr>
  </w:style>
  <w:style w:type="paragraph" w:customStyle="1" w:styleId="D8204523D2F44CCAB46AC24BA0103F4319">
    <w:name w:val="D8204523D2F44CCAB46AC24BA0103F4319"/>
    <w:rsid w:val="004C194B"/>
    <w:rPr>
      <w:rFonts w:eastAsiaTheme="minorHAnsi"/>
      <w:lang w:eastAsia="en-US"/>
    </w:rPr>
  </w:style>
  <w:style w:type="paragraph" w:customStyle="1" w:styleId="91C1D734077A4F8E9AD9F1EF04D2A48612">
    <w:name w:val="91C1D734077A4F8E9AD9F1EF04D2A48612"/>
    <w:rsid w:val="004C194B"/>
    <w:rPr>
      <w:rFonts w:eastAsiaTheme="minorHAnsi"/>
      <w:lang w:eastAsia="en-US"/>
    </w:rPr>
  </w:style>
  <w:style w:type="paragraph" w:customStyle="1" w:styleId="F7548FCEC1A14A519A0316857FE3F55411">
    <w:name w:val="F7548FCEC1A14A519A0316857FE3F55411"/>
    <w:rsid w:val="004C194B"/>
    <w:rPr>
      <w:rFonts w:eastAsiaTheme="minorHAnsi"/>
      <w:lang w:eastAsia="en-US"/>
    </w:rPr>
  </w:style>
  <w:style w:type="paragraph" w:customStyle="1" w:styleId="5A845F49C396406EBFF03236DC4D057C10">
    <w:name w:val="5A845F49C396406EBFF03236DC4D057C10"/>
    <w:rsid w:val="004C194B"/>
    <w:rPr>
      <w:rFonts w:eastAsiaTheme="minorHAnsi"/>
      <w:lang w:eastAsia="en-US"/>
    </w:rPr>
  </w:style>
  <w:style w:type="paragraph" w:customStyle="1" w:styleId="F2EFD6E7264540A6A6F30B00C1A3EFDC9">
    <w:name w:val="F2EFD6E7264540A6A6F30B00C1A3EFDC9"/>
    <w:rsid w:val="004C194B"/>
    <w:rPr>
      <w:rFonts w:eastAsiaTheme="minorHAnsi"/>
      <w:lang w:eastAsia="en-US"/>
    </w:rPr>
  </w:style>
  <w:style w:type="paragraph" w:customStyle="1" w:styleId="19666A95EF9D4E57B93A9D2C0D38DD1D9">
    <w:name w:val="19666A95EF9D4E57B93A9D2C0D38DD1D9"/>
    <w:rsid w:val="004C194B"/>
    <w:rPr>
      <w:rFonts w:eastAsiaTheme="minorHAnsi"/>
      <w:lang w:eastAsia="en-US"/>
    </w:rPr>
  </w:style>
  <w:style w:type="paragraph" w:customStyle="1" w:styleId="9D12EB884B784DBB9FC93C8281CBF0B68">
    <w:name w:val="9D12EB884B784DBB9FC93C8281CBF0B68"/>
    <w:rsid w:val="004C194B"/>
    <w:rPr>
      <w:rFonts w:eastAsiaTheme="minorHAnsi"/>
      <w:lang w:eastAsia="en-US"/>
    </w:rPr>
  </w:style>
  <w:style w:type="paragraph" w:customStyle="1" w:styleId="098F1B8928F646FEB2783527CAAE77458">
    <w:name w:val="098F1B8928F646FEB2783527CAAE77458"/>
    <w:rsid w:val="004C194B"/>
    <w:rPr>
      <w:rFonts w:eastAsiaTheme="minorHAnsi"/>
      <w:lang w:eastAsia="en-US"/>
    </w:rPr>
  </w:style>
  <w:style w:type="paragraph" w:customStyle="1" w:styleId="D8980AA6918E4B93A5D0966D5B9FC10E6">
    <w:name w:val="D8980AA6918E4B93A5D0966D5B9FC10E6"/>
    <w:rsid w:val="004C194B"/>
    <w:rPr>
      <w:rFonts w:eastAsiaTheme="minorHAnsi"/>
      <w:lang w:eastAsia="en-US"/>
    </w:rPr>
  </w:style>
  <w:style w:type="paragraph" w:customStyle="1" w:styleId="D3C1C548D80F489693BC948BAFB496981">
    <w:name w:val="D3C1C548D80F489693BC948BAFB496981"/>
    <w:rsid w:val="004C194B"/>
    <w:rPr>
      <w:rFonts w:eastAsiaTheme="minorHAnsi"/>
      <w:lang w:eastAsia="en-US"/>
    </w:rPr>
  </w:style>
  <w:style w:type="paragraph" w:customStyle="1" w:styleId="AFB9E13DAE42438581B7C588C2C01AF41">
    <w:name w:val="AFB9E13DAE42438581B7C588C2C01AF41"/>
    <w:rsid w:val="004C194B"/>
    <w:rPr>
      <w:rFonts w:eastAsiaTheme="minorHAnsi"/>
      <w:lang w:eastAsia="en-US"/>
    </w:rPr>
  </w:style>
  <w:style w:type="paragraph" w:customStyle="1" w:styleId="8F091D91044B40D28E75CC489AC3C00F1">
    <w:name w:val="8F091D91044B40D28E75CC489AC3C00F1"/>
    <w:rsid w:val="004C194B"/>
    <w:rPr>
      <w:rFonts w:eastAsiaTheme="minorHAnsi"/>
      <w:lang w:eastAsia="en-US"/>
    </w:rPr>
  </w:style>
  <w:style w:type="paragraph" w:customStyle="1" w:styleId="8E4A9631138E4671A391C7B4A7810FD31">
    <w:name w:val="8E4A9631138E4671A391C7B4A7810FD31"/>
    <w:rsid w:val="004C194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1633</Words>
  <Characters>8986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Anamary Arellano</dc:creator>
  <cp:keywords/>
  <dc:description/>
  <cp:lastModifiedBy>Anamary Arellano</cp:lastModifiedBy>
  <cp:revision>16</cp:revision>
  <dcterms:created xsi:type="dcterms:W3CDTF">2020-04-10T18:26:00Z</dcterms:created>
  <dcterms:modified xsi:type="dcterms:W3CDTF">2020-04-11T13:53:00Z</dcterms:modified>
</cp:coreProperties>
</file>